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53" w:rsidRDefault="00CE1153" w:rsidP="00CE1153">
      <w:pPr>
        <w:pStyle w:val="2"/>
        <w:ind w:left="-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34246">
        <w:rPr>
          <w:rFonts w:ascii="Times New Roman" w:hAnsi="Times New Roman" w:cs="Times New Roman"/>
          <w:i w:val="0"/>
          <w:sz w:val="24"/>
          <w:szCs w:val="24"/>
        </w:rPr>
        <w:t xml:space="preserve"> Аннотации рабочих программ учебных дисциплин и ПМ </w:t>
      </w:r>
    </w:p>
    <w:p w:rsidR="00CE1153" w:rsidRPr="00F34246" w:rsidRDefault="00CE1153" w:rsidP="00CE1153">
      <w:pPr>
        <w:pStyle w:val="2"/>
        <w:ind w:left="-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специальности</w:t>
      </w:r>
      <w:r w:rsidRPr="00F3424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31.02.02 </w:t>
      </w:r>
      <w:r w:rsidRPr="00F34246">
        <w:rPr>
          <w:rFonts w:ascii="Times New Roman" w:hAnsi="Times New Roman" w:cs="Times New Roman"/>
          <w:i w:val="0"/>
          <w:sz w:val="24"/>
          <w:szCs w:val="24"/>
        </w:rPr>
        <w:t xml:space="preserve"> Акушерское дело</w:t>
      </w:r>
    </w:p>
    <w:tbl>
      <w:tblPr>
        <w:tblW w:w="52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37"/>
        <w:gridCol w:w="1503"/>
        <w:gridCol w:w="5147"/>
        <w:gridCol w:w="1075"/>
        <w:gridCol w:w="1233"/>
      </w:tblGrid>
      <w:tr w:rsidR="00CE1153" w:rsidRPr="0047230B" w:rsidTr="009B4566">
        <w:tc>
          <w:tcPr>
            <w:tcW w:w="541" w:type="pct"/>
            <w:gridSpan w:val="2"/>
            <w:vAlign w:val="center"/>
          </w:tcPr>
          <w:p w:rsidR="00CE1153" w:rsidRPr="00C74C2D" w:rsidRDefault="00CE1153" w:rsidP="009B4566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C74C2D">
              <w:rPr>
                <w:b/>
                <w:bCs/>
                <w:color w:val="000000"/>
                <w:spacing w:val="-5"/>
                <w:sz w:val="22"/>
                <w:szCs w:val="22"/>
              </w:rPr>
              <w:t>Индекс</w:t>
            </w:r>
          </w:p>
        </w:tc>
        <w:tc>
          <w:tcPr>
            <w:tcW w:w="748" w:type="pct"/>
            <w:vAlign w:val="center"/>
          </w:tcPr>
          <w:p w:rsidR="00CE1153" w:rsidRPr="00C74C2D" w:rsidRDefault="00CE1153" w:rsidP="009B4566">
            <w:pPr>
              <w:shd w:val="clear" w:color="auto" w:fill="FFFFFF"/>
              <w:spacing w:line="274" w:lineRule="exact"/>
              <w:ind w:left="38"/>
              <w:jc w:val="center"/>
              <w:rPr>
                <w:sz w:val="22"/>
                <w:szCs w:val="22"/>
              </w:rPr>
            </w:pPr>
            <w:r w:rsidRPr="00C74C2D">
              <w:rPr>
                <w:b/>
                <w:bCs/>
                <w:spacing w:val="-4"/>
                <w:sz w:val="22"/>
                <w:szCs w:val="22"/>
              </w:rPr>
              <w:t>Наимено</w:t>
            </w:r>
            <w:r w:rsidRPr="00C74C2D">
              <w:rPr>
                <w:b/>
                <w:bCs/>
                <w:sz w:val="22"/>
                <w:szCs w:val="22"/>
              </w:rPr>
              <w:t>вание</w:t>
            </w:r>
          </w:p>
          <w:p w:rsidR="00CE1153" w:rsidRPr="00C74C2D" w:rsidRDefault="00CE1153" w:rsidP="009B4566">
            <w:pPr>
              <w:shd w:val="clear" w:color="auto" w:fill="FFFFFF"/>
              <w:spacing w:line="274" w:lineRule="exact"/>
              <w:ind w:left="38"/>
              <w:jc w:val="center"/>
              <w:rPr>
                <w:sz w:val="22"/>
                <w:szCs w:val="22"/>
              </w:rPr>
            </w:pPr>
            <w:r w:rsidRPr="00C74C2D">
              <w:rPr>
                <w:b/>
                <w:bCs/>
                <w:spacing w:val="-2"/>
                <w:sz w:val="22"/>
                <w:szCs w:val="22"/>
              </w:rPr>
              <w:t>дисципл</w:t>
            </w:r>
            <w:r w:rsidRPr="00C74C2D">
              <w:rPr>
                <w:b/>
                <w:bCs/>
                <w:sz w:val="22"/>
                <w:szCs w:val="22"/>
              </w:rPr>
              <w:t>ины</w:t>
            </w:r>
          </w:p>
        </w:tc>
        <w:tc>
          <w:tcPr>
            <w:tcW w:w="2562" w:type="pct"/>
            <w:vAlign w:val="center"/>
          </w:tcPr>
          <w:p w:rsidR="00CE1153" w:rsidRPr="00C74C2D" w:rsidRDefault="00CE1153" w:rsidP="009B4566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C74C2D">
              <w:rPr>
                <w:b/>
                <w:bCs/>
                <w:color w:val="000000"/>
                <w:sz w:val="22"/>
                <w:szCs w:val="22"/>
              </w:rPr>
              <w:t>Требования к знаниям,</w:t>
            </w:r>
            <w:r w:rsidRPr="00C74C2D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умениям, прак</w:t>
            </w:r>
            <w:bookmarkStart w:id="0" w:name="_GoBack"/>
            <w:bookmarkEnd w:id="0"/>
            <w:r w:rsidRPr="00C74C2D">
              <w:rPr>
                <w:b/>
                <w:bCs/>
                <w:color w:val="000000"/>
                <w:spacing w:val="-6"/>
                <w:sz w:val="22"/>
                <w:szCs w:val="22"/>
              </w:rPr>
              <w:t>тическому опыту</w:t>
            </w:r>
          </w:p>
        </w:tc>
        <w:tc>
          <w:tcPr>
            <w:tcW w:w="535" w:type="pct"/>
            <w:vAlign w:val="center"/>
          </w:tcPr>
          <w:p w:rsidR="00CE1153" w:rsidRPr="00C74C2D" w:rsidRDefault="00CE1153" w:rsidP="009B4566">
            <w:pPr>
              <w:shd w:val="clear" w:color="auto" w:fill="FFFFFF"/>
              <w:spacing w:line="274" w:lineRule="exact"/>
              <w:ind w:left="43"/>
              <w:jc w:val="center"/>
              <w:rPr>
                <w:sz w:val="22"/>
                <w:szCs w:val="22"/>
              </w:rPr>
            </w:pPr>
            <w:r w:rsidRPr="00C74C2D">
              <w:rPr>
                <w:b/>
                <w:bCs/>
                <w:spacing w:val="-4"/>
                <w:sz w:val="22"/>
                <w:szCs w:val="22"/>
              </w:rPr>
              <w:t>Труд</w:t>
            </w:r>
            <w:r w:rsidRPr="00C74C2D">
              <w:rPr>
                <w:b/>
                <w:bCs/>
                <w:sz w:val="22"/>
                <w:szCs w:val="22"/>
              </w:rPr>
              <w:t>о</w:t>
            </w:r>
            <w:r w:rsidRPr="00C74C2D">
              <w:rPr>
                <w:b/>
                <w:bCs/>
                <w:spacing w:val="-3"/>
                <w:sz w:val="22"/>
                <w:szCs w:val="22"/>
              </w:rPr>
              <w:t>ёмко</w:t>
            </w:r>
            <w:r w:rsidRPr="00C74C2D">
              <w:rPr>
                <w:b/>
                <w:bCs/>
                <w:sz w:val="22"/>
                <w:szCs w:val="22"/>
              </w:rPr>
              <w:t>сть,</w:t>
            </w:r>
          </w:p>
          <w:p w:rsidR="00CE1153" w:rsidRPr="00C74C2D" w:rsidRDefault="00CE1153" w:rsidP="009B4566">
            <w:pPr>
              <w:shd w:val="clear" w:color="auto" w:fill="FFFFFF"/>
              <w:spacing w:line="274" w:lineRule="exact"/>
              <w:ind w:left="43"/>
              <w:jc w:val="center"/>
              <w:rPr>
                <w:sz w:val="22"/>
                <w:szCs w:val="22"/>
              </w:rPr>
            </w:pPr>
            <w:r w:rsidRPr="00C74C2D">
              <w:rPr>
                <w:b/>
                <w:bCs/>
                <w:spacing w:val="-2"/>
                <w:sz w:val="22"/>
                <w:szCs w:val="22"/>
              </w:rPr>
              <w:t>час</w:t>
            </w:r>
          </w:p>
        </w:tc>
        <w:tc>
          <w:tcPr>
            <w:tcW w:w="614" w:type="pct"/>
            <w:vAlign w:val="center"/>
          </w:tcPr>
          <w:p w:rsidR="00CE1153" w:rsidRPr="00C74C2D" w:rsidRDefault="00CE1153" w:rsidP="009B4566">
            <w:pPr>
              <w:shd w:val="clear" w:color="auto" w:fill="FFFFFF"/>
              <w:spacing w:line="274" w:lineRule="exact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C74C2D">
              <w:rPr>
                <w:b/>
                <w:bCs/>
                <w:spacing w:val="-3"/>
                <w:sz w:val="22"/>
                <w:szCs w:val="22"/>
              </w:rPr>
              <w:t>Компет</w:t>
            </w:r>
            <w:r w:rsidRPr="00C74C2D">
              <w:rPr>
                <w:b/>
                <w:bCs/>
                <w:spacing w:val="-1"/>
                <w:sz w:val="22"/>
                <w:szCs w:val="22"/>
              </w:rPr>
              <w:t xml:space="preserve">енции </w:t>
            </w:r>
            <w:proofErr w:type="gramStart"/>
            <w:r w:rsidRPr="00C74C2D">
              <w:rPr>
                <w:b/>
                <w:bCs/>
                <w:spacing w:val="-1"/>
                <w:sz w:val="22"/>
                <w:szCs w:val="22"/>
              </w:rPr>
              <w:t>обучаю</w:t>
            </w:r>
            <w:r w:rsidRPr="00C74C2D">
              <w:rPr>
                <w:b/>
                <w:bCs/>
                <w:spacing w:val="-2"/>
                <w:sz w:val="22"/>
                <w:szCs w:val="22"/>
              </w:rPr>
              <w:t>щегося</w:t>
            </w:r>
            <w:proofErr w:type="gramEnd"/>
            <w:r w:rsidRPr="00C74C2D">
              <w:rPr>
                <w:b/>
                <w:bCs/>
                <w:spacing w:val="-2"/>
                <w:sz w:val="22"/>
                <w:szCs w:val="22"/>
              </w:rPr>
              <w:t>,</w:t>
            </w:r>
          </w:p>
          <w:p w:rsidR="00CE1153" w:rsidRPr="00C74C2D" w:rsidRDefault="00CE1153" w:rsidP="009B456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C74C2D">
              <w:rPr>
                <w:b/>
                <w:bCs/>
                <w:spacing w:val="-4"/>
                <w:sz w:val="22"/>
                <w:szCs w:val="22"/>
              </w:rPr>
              <w:t>формир</w:t>
            </w:r>
            <w:r w:rsidRPr="00C74C2D">
              <w:rPr>
                <w:b/>
                <w:bCs/>
                <w:spacing w:val="-1"/>
                <w:sz w:val="22"/>
                <w:szCs w:val="22"/>
              </w:rPr>
              <w:t xml:space="preserve">уемые </w:t>
            </w:r>
            <w:r w:rsidRPr="00C74C2D">
              <w:rPr>
                <w:b/>
                <w:bCs/>
                <w:sz w:val="22"/>
                <w:szCs w:val="22"/>
              </w:rPr>
              <w:t xml:space="preserve">в </w:t>
            </w:r>
            <w:r w:rsidRPr="00C74C2D">
              <w:rPr>
                <w:b/>
                <w:bCs/>
                <w:spacing w:val="-3"/>
                <w:sz w:val="22"/>
                <w:szCs w:val="22"/>
              </w:rPr>
              <w:t>результ</w:t>
            </w:r>
            <w:r w:rsidRPr="00C74C2D">
              <w:rPr>
                <w:b/>
                <w:bCs/>
                <w:sz w:val="22"/>
                <w:szCs w:val="22"/>
              </w:rPr>
              <w:t xml:space="preserve">ате </w:t>
            </w:r>
            <w:r w:rsidRPr="00C74C2D">
              <w:rPr>
                <w:b/>
                <w:bCs/>
                <w:spacing w:val="-2"/>
                <w:sz w:val="22"/>
                <w:szCs w:val="22"/>
              </w:rPr>
              <w:t>освоени</w:t>
            </w:r>
            <w:r w:rsidRPr="00C74C2D">
              <w:rPr>
                <w:b/>
                <w:bCs/>
                <w:sz w:val="22"/>
                <w:szCs w:val="22"/>
              </w:rPr>
              <w:t xml:space="preserve">я </w:t>
            </w:r>
            <w:r w:rsidRPr="00C74C2D">
              <w:rPr>
                <w:b/>
                <w:bCs/>
                <w:spacing w:val="-1"/>
                <w:sz w:val="22"/>
                <w:szCs w:val="22"/>
              </w:rPr>
              <w:t>дисциплины</w:t>
            </w:r>
          </w:p>
        </w:tc>
      </w:tr>
      <w:tr w:rsidR="00CE1153" w:rsidRPr="0047230B" w:rsidTr="009B4566">
        <w:tc>
          <w:tcPr>
            <w:tcW w:w="3851" w:type="pct"/>
            <w:gridSpan w:val="4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pacing w:val="-2"/>
                <w:sz w:val="22"/>
                <w:szCs w:val="22"/>
              </w:rPr>
              <w:t xml:space="preserve">ОГСЭ.00 </w:t>
            </w:r>
            <w:r w:rsidRPr="00C74C2D">
              <w:rPr>
                <w:b/>
                <w:bCs/>
                <w:spacing w:val="-2"/>
                <w:sz w:val="22"/>
                <w:szCs w:val="22"/>
              </w:rPr>
              <w:t>Общий гуманитарный и социально-экономический цикл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pacing w:line="322" w:lineRule="exact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t>568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spacing w:line="322" w:lineRule="exact"/>
              <w:rPr>
                <w:bCs/>
                <w:kern w:val="32"/>
                <w:sz w:val="22"/>
                <w:szCs w:val="22"/>
              </w:rPr>
            </w:pPr>
          </w:p>
        </w:tc>
      </w:tr>
      <w:tr w:rsidR="00CE1153" w:rsidRPr="0047230B" w:rsidTr="009B4566">
        <w:tc>
          <w:tcPr>
            <w:tcW w:w="541" w:type="pct"/>
            <w:gridSpan w:val="2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pacing w:val="-3"/>
                <w:sz w:val="22"/>
                <w:szCs w:val="22"/>
              </w:rPr>
              <w:t>ОГСЭ.01</w:t>
            </w:r>
          </w:p>
        </w:tc>
        <w:tc>
          <w:tcPr>
            <w:tcW w:w="748" w:type="pct"/>
          </w:tcPr>
          <w:p w:rsidR="00CE1153" w:rsidRPr="00C74C2D" w:rsidRDefault="00CE1153" w:rsidP="009B456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Основы</w:t>
            </w:r>
          </w:p>
          <w:p w:rsidR="00CE1153" w:rsidRPr="00C74C2D" w:rsidRDefault="00CE1153" w:rsidP="009B456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74C2D">
              <w:rPr>
                <w:spacing w:val="-2"/>
                <w:sz w:val="22"/>
                <w:szCs w:val="22"/>
              </w:rPr>
              <w:t>философи</w:t>
            </w:r>
            <w:r w:rsidRPr="00C74C2D">
              <w:rPr>
                <w:sz w:val="22"/>
                <w:szCs w:val="22"/>
              </w:rPr>
              <w:t>и</w:t>
            </w:r>
          </w:p>
        </w:tc>
        <w:tc>
          <w:tcPr>
            <w:tcW w:w="2562" w:type="pct"/>
          </w:tcPr>
          <w:p w:rsidR="00CE1153" w:rsidRDefault="00CE1153" w:rsidP="009B4566">
            <w:pPr>
              <w:pStyle w:val="Style26"/>
              <w:widowControl/>
              <w:spacing w:line="269" w:lineRule="exact"/>
              <w:ind w:right="70"/>
              <w:jc w:val="both"/>
              <w:rPr>
                <w:rStyle w:val="FontStyle50"/>
                <w:b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В результате из</w:t>
            </w:r>
            <w:r>
              <w:rPr>
                <w:rStyle w:val="FontStyle50"/>
                <w:sz w:val="22"/>
                <w:szCs w:val="22"/>
              </w:rPr>
              <w:t xml:space="preserve">учения обязательной части цикла </w:t>
            </w:r>
            <w:proofErr w:type="gramStart"/>
            <w:r w:rsidRPr="00C74C2D">
              <w:rPr>
                <w:rStyle w:val="FontStyle50"/>
                <w:sz w:val="22"/>
                <w:szCs w:val="22"/>
              </w:rPr>
              <w:t>обучающийся</w:t>
            </w:r>
            <w:proofErr w:type="gramEnd"/>
            <w:r w:rsidRPr="00C74C2D">
              <w:rPr>
                <w:rStyle w:val="FontStyle50"/>
                <w:sz w:val="22"/>
                <w:szCs w:val="22"/>
              </w:rPr>
              <w:t xml:space="preserve"> должен:</w:t>
            </w:r>
            <w:r w:rsidRPr="00D653DD">
              <w:rPr>
                <w:rStyle w:val="FontStyle50"/>
                <w:b/>
                <w:sz w:val="22"/>
                <w:szCs w:val="22"/>
              </w:rPr>
              <w:t xml:space="preserve"> </w:t>
            </w:r>
          </w:p>
          <w:p w:rsidR="00CE1153" w:rsidRPr="00C74C2D" w:rsidRDefault="00CE1153" w:rsidP="009B4566">
            <w:pPr>
              <w:pStyle w:val="Style26"/>
              <w:widowControl/>
              <w:spacing w:line="269" w:lineRule="exact"/>
              <w:ind w:right="70"/>
              <w:jc w:val="both"/>
              <w:rPr>
                <w:rStyle w:val="Style8"/>
                <w:sz w:val="22"/>
                <w:szCs w:val="22"/>
              </w:rPr>
            </w:pPr>
            <w:r w:rsidRPr="00D653DD">
              <w:rPr>
                <w:rStyle w:val="Style8"/>
                <w:b/>
                <w:sz w:val="22"/>
                <w:szCs w:val="22"/>
              </w:rPr>
              <w:t>уметь</w:t>
            </w:r>
            <w:r w:rsidRPr="00C74C2D">
              <w:rPr>
                <w:rStyle w:val="Style8"/>
                <w:sz w:val="22"/>
                <w:szCs w:val="22"/>
              </w:rPr>
              <w:t>:</w:t>
            </w:r>
          </w:p>
          <w:p w:rsidR="00CE1153" w:rsidRPr="00C74C2D" w:rsidRDefault="00CE1153" w:rsidP="009B4566">
            <w:pPr>
              <w:pStyle w:val="Style26"/>
              <w:widowControl/>
              <w:spacing w:line="269" w:lineRule="exact"/>
              <w:ind w:right="70"/>
              <w:jc w:val="both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CE1153" w:rsidRPr="00D653DD" w:rsidRDefault="00CE1153" w:rsidP="009B4566">
            <w:pPr>
              <w:pStyle w:val="Style26"/>
              <w:widowControl/>
              <w:spacing w:line="269" w:lineRule="exact"/>
              <w:ind w:right="70"/>
              <w:jc w:val="both"/>
              <w:rPr>
                <w:rStyle w:val="Style8"/>
                <w:b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 xml:space="preserve"> </w:t>
            </w:r>
            <w:r w:rsidRPr="00D653DD">
              <w:rPr>
                <w:rStyle w:val="Style8"/>
                <w:b/>
                <w:sz w:val="22"/>
                <w:szCs w:val="22"/>
              </w:rPr>
              <w:t>знать:</w:t>
            </w:r>
          </w:p>
          <w:p w:rsidR="00CE1153" w:rsidRPr="00C74C2D" w:rsidRDefault="00CE1153" w:rsidP="009B4566">
            <w:pPr>
              <w:pStyle w:val="Style26"/>
              <w:widowControl/>
              <w:spacing w:line="269" w:lineRule="exact"/>
              <w:ind w:right="70"/>
              <w:jc w:val="both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основные категории и понятия философии;</w:t>
            </w:r>
          </w:p>
          <w:p w:rsidR="00CE1153" w:rsidRPr="00C74C2D" w:rsidRDefault="00CE1153" w:rsidP="009B4566">
            <w:pPr>
              <w:pStyle w:val="Style26"/>
              <w:widowControl/>
              <w:spacing w:line="269" w:lineRule="exact"/>
              <w:ind w:right="70"/>
              <w:jc w:val="both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роль философии в жизни человека и общества;</w:t>
            </w:r>
          </w:p>
          <w:p w:rsidR="00CE1153" w:rsidRPr="00C74C2D" w:rsidRDefault="00CE1153" w:rsidP="009B4566">
            <w:pPr>
              <w:pStyle w:val="Style26"/>
              <w:widowControl/>
              <w:spacing w:line="269" w:lineRule="exact"/>
              <w:ind w:right="70"/>
              <w:jc w:val="both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основы философского учения о бытии;</w:t>
            </w:r>
          </w:p>
          <w:p w:rsidR="00CE1153" w:rsidRPr="00C74C2D" w:rsidRDefault="00CE1153" w:rsidP="009B4566">
            <w:pPr>
              <w:pStyle w:val="Style26"/>
              <w:widowControl/>
              <w:spacing w:line="269" w:lineRule="exact"/>
              <w:ind w:right="70"/>
              <w:jc w:val="both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сущность процесса познания:</w:t>
            </w:r>
          </w:p>
          <w:p w:rsidR="00CE1153" w:rsidRPr="00C74C2D" w:rsidRDefault="00CE1153" w:rsidP="009B4566">
            <w:pPr>
              <w:pStyle w:val="Style26"/>
              <w:widowControl/>
              <w:spacing w:line="269" w:lineRule="exact"/>
              <w:ind w:right="70"/>
              <w:jc w:val="both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основы научной, философской и религиозной картин мира;</w:t>
            </w:r>
          </w:p>
          <w:p w:rsidR="00CE1153" w:rsidRPr="00C74C2D" w:rsidRDefault="00CE1153" w:rsidP="009B4566">
            <w:pPr>
              <w:pStyle w:val="Style26"/>
              <w:widowControl/>
              <w:spacing w:line="269" w:lineRule="exact"/>
              <w:ind w:right="70"/>
              <w:jc w:val="both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CE1153" w:rsidRPr="00C74C2D" w:rsidRDefault="00CE1153" w:rsidP="009B456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 социальных и этических проблемах</w:t>
            </w:r>
            <w:r w:rsidRPr="00C74C2D">
              <w:rPr>
                <w:sz w:val="22"/>
                <w:szCs w:val="22"/>
              </w:rPr>
              <w:t xml:space="preserve"> </w:t>
            </w:r>
            <w:r w:rsidRPr="00C74C2D">
              <w:rPr>
                <w:rStyle w:val="FontStyle50"/>
                <w:sz w:val="22"/>
                <w:szCs w:val="22"/>
              </w:rPr>
              <w:t>связанных с развитием и использованием достижений науки, техники и технологий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t>48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shd w:val="clear" w:color="auto" w:fill="FFFFFF"/>
              <w:spacing w:line="274" w:lineRule="exact"/>
              <w:ind w:left="10" w:right="293" w:hanging="19"/>
              <w:rPr>
                <w:bCs/>
                <w:color w:val="000000"/>
                <w:sz w:val="22"/>
                <w:szCs w:val="22"/>
              </w:rPr>
            </w:pPr>
            <w:r w:rsidRPr="00E1767E">
              <w:rPr>
                <w:bCs/>
                <w:color w:val="000000"/>
                <w:sz w:val="22"/>
                <w:szCs w:val="22"/>
                <w:lang w:val="en-US"/>
              </w:rPr>
              <w:t>OK</w:t>
            </w:r>
            <w:r w:rsidRPr="00E1767E">
              <w:rPr>
                <w:bCs/>
                <w:color w:val="000000"/>
                <w:sz w:val="22"/>
                <w:szCs w:val="22"/>
              </w:rPr>
              <w:t xml:space="preserve"> 1-13</w:t>
            </w:r>
          </w:p>
          <w:p w:rsidR="00CE1153" w:rsidRPr="00E1767E" w:rsidRDefault="00CE1153" w:rsidP="009B4566">
            <w:pPr>
              <w:shd w:val="clear" w:color="auto" w:fill="FFFFFF"/>
              <w:spacing w:line="274" w:lineRule="exact"/>
              <w:ind w:left="10" w:right="293" w:hanging="19"/>
              <w:rPr>
                <w:sz w:val="22"/>
                <w:szCs w:val="22"/>
              </w:rPr>
            </w:pPr>
          </w:p>
        </w:tc>
      </w:tr>
      <w:tr w:rsidR="00CE1153" w:rsidRPr="0047230B" w:rsidTr="009B4566">
        <w:tc>
          <w:tcPr>
            <w:tcW w:w="541" w:type="pct"/>
            <w:gridSpan w:val="2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pacing w:val="-3"/>
                <w:sz w:val="22"/>
                <w:szCs w:val="22"/>
              </w:rPr>
              <w:t>ОГСЭ.02</w:t>
            </w:r>
          </w:p>
        </w:tc>
        <w:tc>
          <w:tcPr>
            <w:tcW w:w="748" w:type="pct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pacing w:val="-3"/>
                <w:sz w:val="22"/>
                <w:szCs w:val="22"/>
              </w:rPr>
              <w:t>История</w:t>
            </w:r>
          </w:p>
        </w:tc>
        <w:tc>
          <w:tcPr>
            <w:tcW w:w="2562" w:type="pct"/>
          </w:tcPr>
          <w:p w:rsidR="00CE1153" w:rsidRPr="00D653DD" w:rsidRDefault="00CE1153" w:rsidP="009B4566">
            <w:pPr>
              <w:pStyle w:val="Style15"/>
              <w:widowControl/>
              <w:spacing w:line="269" w:lineRule="exact"/>
              <w:rPr>
                <w:rStyle w:val="Style8"/>
                <w:b/>
                <w:sz w:val="22"/>
                <w:szCs w:val="22"/>
              </w:rPr>
            </w:pPr>
            <w:r w:rsidRPr="00D653DD">
              <w:rPr>
                <w:rStyle w:val="Style8"/>
                <w:b/>
                <w:sz w:val="22"/>
                <w:szCs w:val="22"/>
              </w:rPr>
              <w:t>уметь:</w:t>
            </w:r>
          </w:p>
          <w:p w:rsidR="00CE1153" w:rsidRPr="00C74C2D" w:rsidRDefault="00CE1153" w:rsidP="009B4566">
            <w:pPr>
              <w:pStyle w:val="Style26"/>
              <w:widowControl/>
              <w:spacing w:line="269" w:lineRule="exact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E1153" w:rsidRPr="00C74C2D" w:rsidRDefault="00CE1153" w:rsidP="009B4566">
            <w:pPr>
              <w:pStyle w:val="Style26"/>
              <w:widowControl/>
              <w:spacing w:line="269" w:lineRule="exact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CE1153" w:rsidRPr="00D653DD" w:rsidRDefault="00CE1153" w:rsidP="009B4566">
            <w:pPr>
              <w:pStyle w:val="Style26"/>
              <w:widowControl/>
              <w:spacing w:line="269" w:lineRule="exact"/>
              <w:rPr>
                <w:rStyle w:val="Style8"/>
                <w:b/>
                <w:sz w:val="22"/>
                <w:szCs w:val="22"/>
              </w:rPr>
            </w:pPr>
            <w:r w:rsidRPr="00D653DD">
              <w:rPr>
                <w:rStyle w:val="Style8"/>
                <w:b/>
                <w:sz w:val="22"/>
                <w:szCs w:val="22"/>
              </w:rPr>
              <w:t>знать:</w:t>
            </w:r>
          </w:p>
          <w:p w:rsidR="00CE1153" w:rsidRPr="00C74C2D" w:rsidRDefault="00CE1153" w:rsidP="009B4566">
            <w:pPr>
              <w:pStyle w:val="Style26"/>
              <w:widowControl/>
              <w:spacing w:line="269" w:lineRule="exact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основные направления развития ключевых регионов мира на рубеже веков (XX и XXI вв.);</w:t>
            </w:r>
          </w:p>
          <w:p w:rsidR="00CE1153" w:rsidRPr="00C74C2D" w:rsidRDefault="00CE1153" w:rsidP="009B4566">
            <w:pPr>
              <w:pStyle w:val="Style26"/>
              <w:widowControl/>
              <w:spacing w:line="269" w:lineRule="exact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сущность и причины локальных, региональных, меж-государственных конфликтов в конце XX-начале XXI</w:t>
            </w:r>
            <w:proofErr w:type="gramStart"/>
            <w:r w:rsidRPr="00C74C2D">
              <w:rPr>
                <w:rStyle w:val="FontStyle50"/>
                <w:sz w:val="22"/>
                <w:szCs w:val="22"/>
              </w:rPr>
              <w:t>в</w:t>
            </w:r>
            <w:proofErr w:type="gramEnd"/>
            <w:r w:rsidRPr="00C74C2D">
              <w:rPr>
                <w:rStyle w:val="FontStyle50"/>
                <w:sz w:val="22"/>
                <w:szCs w:val="22"/>
              </w:rPr>
              <w:t>.</w:t>
            </w:r>
          </w:p>
          <w:p w:rsidR="00CE1153" w:rsidRPr="00C74C2D" w:rsidRDefault="00CE1153" w:rsidP="009B4566">
            <w:pPr>
              <w:pStyle w:val="Style26"/>
              <w:widowControl/>
              <w:spacing w:line="269" w:lineRule="exact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E1153" w:rsidRPr="00C74C2D" w:rsidRDefault="00CE1153" w:rsidP="009B4566">
            <w:pPr>
              <w:pStyle w:val="Style26"/>
              <w:widowControl/>
              <w:spacing w:line="269" w:lineRule="exact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lastRenderedPageBreak/>
              <w:t>назначение ООН, НАТО, ЕС и других организаций и основные направления их деятельности;</w:t>
            </w:r>
          </w:p>
          <w:p w:rsidR="00CE1153" w:rsidRPr="00C74C2D" w:rsidRDefault="00CE1153" w:rsidP="009B4566">
            <w:pPr>
              <w:pStyle w:val="Style26"/>
              <w:widowControl/>
              <w:spacing w:line="269" w:lineRule="exact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E1153" w:rsidRPr="00C74C2D" w:rsidRDefault="00CE1153" w:rsidP="009B456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содержание и назначение важнейших правовых и</w:t>
            </w:r>
            <w:r w:rsidRPr="00C74C2D">
              <w:rPr>
                <w:sz w:val="22"/>
                <w:szCs w:val="22"/>
              </w:rPr>
              <w:t xml:space="preserve"> </w:t>
            </w:r>
            <w:r w:rsidRPr="00C74C2D">
              <w:rPr>
                <w:rStyle w:val="FontStyle50"/>
                <w:sz w:val="22"/>
                <w:szCs w:val="22"/>
              </w:rPr>
              <w:t>законодательных актов мирового и регионального значения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shd w:val="clear" w:color="auto" w:fill="FFFFFF"/>
              <w:spacing w:line="274" w:lineRule="exact"/>
              <w:ind w:left="10" w:right="293" w:hanging="19"/>
              <w:rPr>
                <w:bCs/>
                <w:color w:val="000000"/>
                <w:sz w:val="22"/>
                <w:szCs w:val="22"/>
              </w:rPr>
            </w:pPr>
            <w:r w:rsidRPr="00E1767E">
              <w:rPr>
                <w:bCs/>
                <w:color w:val="000000"/>
                <w:sz w:val="22"/>
                <w:szCs w:val="22"/>
                <w:lang w:val="en-US"/>
              </w:rPr>
              <w:t>OK</w:t>
            </w:r>
            <w:r w:rsidRPr="00E1767E">
              <w:rPr>
                <w:bCs/>
                <w:color w:val="000000"/>
                <w:sz w:val="22"/>
                <w:szCs w:val="22"/>
              </w:rPr>
              <w:t xml:space="preserve"> 1-13</w:t>
            </w:r>
          </w:p>
          <w:p w:rsidR="00CE1153" w:rsidRPr="00E1767E" w:rsidRDefault="00CE1153" w:rsidP="009B4566">
            <w:pPr>
              <w:shd w:val="clear" w:color="auto" w:fill="FFFFFF"/>
              <w:spacing w:line="274" w:lineRule="exact"/>
              <w:ind w:left="10" w:right="293" w:hanging="19"/>
              <w:rPr>
                <w:sz w:val="22"/>
                <w:szCs w:val="22"/>
              </w:rPr>
            </w:pPr>
          </w:p>
        </w:tc>
      </w:tr>
      <w:tr w:rsidR="00CE1153" w:rsidRPr="0047230B" w:rsidTr="009B4566">
        <w:tc>
          <w:tcPr>
            <w:tcW w:w="541" w:type="pct"/>
            <w:gridSpan w:val="2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pacing w:val="-3"/>
                <w:sz w:val="22"/>
                <w:szCs w:val="22"/>
              </w:rPr>
              <w:lastRenderedPageBreak/>
              <w:t>ОГСЭ.03</w:t>
            </w:r>
          </w:p>
        </w:tc>
        <w:tc>
          <w:tcPr>
            <w:tcW w:w="748" w:type="pct"/>
          </w:tcPr>
          <w:p w:rsidR="00CE1153" w:rsidRPr="00C74C2D" w:rsidRDefault="00CE1153" w:rsidP="009B4566">
            <w:pPr>
              <w:shd w:val="clear" w:color="auto" w:fill="FFFFFF"/>
              <w:spacing w:line="274" w:lineRule="exact"/>
              <w:ind w:right="5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Иностран</w:t>
            </w:r>
            <w:r w:rsidRPr="00C74C2D">
              <w:rPr>
                <w:spacing w:val="-1"/>
                <w:sz w:val="22"/>
                <w:szCs w:val="22"/>
              </w:rPr>
              <w:t>ный язык</w:t>
            </w:r>
          </w:p>
        </w:tc>
        <w:tc>
          <w:tcPr>
            <w:tcW w:w="2562" w:type="pct"/>
          </w:tcPr>
          <w:p w:rsidR="00CE1153" w:rsidRPr="00D653DD" w:rsidRDefault="00CE1153" w:rsidP="009B4566">
            <w:pPr>
              <w:pStyle w:val="Style15"/>
              <w:widowControl/>
              <w:spacing w:line="274" w:lineRule="exact"/>
              <w:rPr>
                <w:rStyle w:val="Style8"/>
                <w:b/>
                <w:sz w:val="22"/>
                <w:szCs w:val="22"/>
              </w:rPr>
            </w:pPr>
            <w:r w:rsidRPr="00D653DD">
              <w:rPr>
                <w:rStyle w:val="Style8"/>
                <w:b/>
                <w:sz w:val="22"/>
                <w:szCs w:val="22"/>
              </w:rPr>
              <w:t>уметь:</w:t>
            </w:r>
          </w:p>
          <w:p w:rsidR="00CE1153" w:rsidRPr="00C74C2D" w:rsidRDefault="00CE1153" w:rsidP="009B4566">
            <w:pPr>
              <w:pStyle w:val="Style29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E1153" w:rsidRPr="00C74C2D" w:rsidRDefault="00CE1153" w:rsidP="009B4566">
            <w:pPr>
              <w:pStyle w:val="Style29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переводить (со словарем) иностранные тексты профессиональной направленности;</w:t>
            </w:r>
          </w:p>
          <w:p w:rsidR="00CE1153" w:rsidRPr="00C74C2D" w:rsidRDefault="00CE1153" w:rsidP="009B4566">
            <w:pPr>
              <w:pStyle w:val="Style29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 xml:space="preserve">самостоятельно совершенствовать устную и письменную речь, пополнять словарный запас; </w:t>
            </w:r>
          </w:p>
          <w:p w:rsidR="00CE1153" w:rsidRPr="00D653DD" w:rsidRDefault="00CE1153" w:rsidP="009B4566">
            <w:pPr>
              <w:pStyle w:val="Style29"/>
              <w:widowControl/>
              <w:rPr>
                <w:rStyle w:val="Style8"/>
                <w:b/>
                <w:sz w:val="22"/>
                <w:szCs w:val="22"/>
              </w:rPr>
            </w:pPr>
            <w:r w:rsidRPr="00D653DD">
              <w:rPr>
                <w:rStyle w:val="Style8"/>
                <w:b/>
                <w:sz w:val="22"/>
                <w:szCs w:val="22"/>
              </w:rPr>
              <w:t>знать:</w:t>
            </w:r>
          </w:p>
          <w:p w:rsidR="00CE1153" w:rsidRPr="00C74C2D" w:rsidRDefault="00CE1153" w:rsidP="009B456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t>172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Style26"/>
              <w:widowControl/>
              <w:ind w:firstLine="5"/>
              <w:rPr>
                <w:rStyle w:val="FontStyle50"/>
                <w:bCs/>
                <w:sz w:val="22"/>
                <w:szCs w:val="22"/>
                <w:lang w:eastAsia="en-US"/>
              </w:rPr>
            </w:pPr>
            <w:r w:rsidRPr="00E1767E">
              <w:rPr>
                <w:rStyle w:val="FontStyle50"/>
                <w:bCs/>
                <w:sz w:val="22"/>
                <w:szCs w:val="22"/>
                <w:lang w:val="en-US" w:eastAsia="en-US"/>
              </w:rPr>
              <w:t>OK</w:t>
            </w:r>
            <w:r w:rsidRPr="00E1767E">
              <w:rPr>
                <w:rStyle w:val="FontStyle50"/>
                <w:bCs/>
                <w:sz w:val="22"/>
                <w:szCs w:val="22"/>
                <w:lang w:eastAsia="en-US"/>
              </w:rPr>
              <w:t xml:space="preserve"> 1 -13 </w:t>
            </w:r>
          </w:p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r w:rsidRPr="00E1767E">
              <w:rPr>
                <w:bCs/>
                <w:sz w:val="22"/>
                <w:szCs w:val="22"/>
              </w:rPr>
              <w:t xml:space="preserve">ПК 1.1-1.7 </w:t>
            </w:r>
          </w:p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r w:rsidRPr="00E1767E">
              <w:rPr>
                <w:bCs/>
                <w:sz w:val="22"/>
                <w:szCs w:val="22"/>
              </w:rPr>
              <w:t>ПК 2.1,3.6, 4.1-4.5</w:t>
            </w:r>
          </w:p>
        </w:tc>
      </w:tr>
      <w:tr w:rsidR="00CE1153" w:rsidRPr="0047230B" w:rsidTr="009B4566">
        <w:tc>
          <w:tcPr>
            <w:tcW w:w="541" w:type="pct"/>
            <w:gridSpan w:val="2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pacing w:val="-3"/>
                <w:sz w:val="22"/>
                <w:szCs w:val="22"/>
              </w:rPr>
              <w:t>ОГСЭ.04</w:t>
            </w:r>
          </w:p>
        </w:tc>
        <w:tc>
          <w:tcPr>
            <w:tcW w:w="748" w:type="pct"/>
          </w:tcPr>
          <w:p w:rsidR="00CE1153" w:rsidRPr="00C74C2D" w:rsidRDefault="00CE1153" w:rsidP="009B456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74C2D">
              <w:rPr>
                <w:spacing w:val="-2"/>
                <w:sz w:val="22"/>
                <w:szCs w:val="22"/>
              </w:rPr>
              <w:t>Физическ</w:t>
            </w:r>
            <w:r w:rsidRPr="00C74C2D">
              <w:rPr>
                <w:sz w:val="22"/>
                <w:szCs w:val="22"/>
              </w:rPr>
              <w:t>ая</w:t>
            </w:r>
          </w:p>
          <w:p w:rsidR="00CE1153" w:rsidRPr="00C74C2D" w:rsidRDefault="00CE1153" w:rsidP="009B456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74C2D">
              <w:rPr>
                <w:spacing w:val="-1"/>
                <w:sz w:val="22"/>
                <w:szCs w:val="22"/>
              </w:rPr>
              <w:t>культура</w:t>
            </w:r>
          </w:p>
        </w:tc>
        <w:tc>
          <w:tcPr>
            <w:tcW w:w="2562" w:type="pct"/>
          </w:tcPr>
          <w:p w:rsidR="00CE1153" w:rsidRPr="00D653DD" w:rsidRDefault="00CE1153" w:rsidP="009B4566">
            <w:pPr>
              <w:pStyle w:val="Style13"/>
              <w:widowControl/>
              <w:spacing w:line="269" w:lineRule="exact"/>
              <w:rPr>
                <w:rStyle w:val="Style8"/>
                <w:b/>
                <w:sz w:val="22"/>
                <w:szCs w:val="22"/>
              </w:rPr>
            </w:pPr>
            <w:r w:rsidRPr="00D653DD">
              <w:rPr>
                <w:rStyle w:val="Style8"/>
                <w:b/>
                <w:sz w:val="22"/>
                <w:szCs w:val="22"/>
              </w:rPr>
              <w:t>уметь:</w:t>
            </w:r>
          </w:p>
          <w:p w:rsidR="00CE1153" w:rsidRPr="00C74C2D" w:rsidRDefault="00CE1153" w:rsidP="009B4566">
            <w:pPr>
              <w:pStyle w:val="Style29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CE1153" w:rsidRPr="00C74C2D" w:rsidRDefault="00CE1153" w:rsidP="009B4566">
            <w:pPr>
              <w:pStyle w:val="Style29"/>
              <w:widowControl/>
              <w:rPr>
                <w:rStyle w:val="Style8"/>
                <w:sz w:val="22"/>
                <w:szCs w:val="22"/>
              </w:rPr>
            </w:pPr>
            <w:r w:rsidRPr="00C74C2D">
              <w:rPr>
                <w:rStyle w:val="Style8"/>
                <w:sz w:val="22"/>
                <w:szCs w:val="22"/>
              </w:rPr>
              <w:t>з</w:t>
            </w:r>
            <w:r w:rsidRPr="00D653DD">
              <w:rPr>
                <w:rStyle w:val="Style8"/>
                <w:b/>
                <w:sz w:val="22"/>
                <w:szCs w:val="22"/>
              </w:rPr>
              <w:t>нать</w:t>
            </w:r>
            <w:r w:rsidRPr="00C74C2D">
              <w:rPr>
                <w:rStyle w:val="Style8"/>
                <w:sz w:val="22"/>
                <w:szCs w:val="22"/>
              </w:rPr>
              <w:t>:</w:t>
            </w:r>
          </w:p>
          <w:p w:rsidR="00CE1153" w:rsidRPr="00C74C2D" w:rsidRDefault="00CE1153" w:rsidP="009B4566">
            <w:pPr>
              <w:pStyle w:val="Style29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E1153" w:rsidRPr="00C74C2D" w:rsidRDefault="00CE1153" w:rsidP="009B456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t>172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shd w:val="clear" w:color="auto" w:fill="FFFFFF"/>
              <w:spacing w:line="274" w:lineRule="exact"/>
              <w:ind w:left="10" w:right="235" w:hanging="19"/>
              <w:rPr>
                <w:rStyle w:val="Style8"/>
                <w:spacing w:val="40"/>
                <w:sz w:val="22"/>
                <w:szCs w:val="22"/>
                <w:lang w:eastAsia="en-US"/>
              </w:rPr>
            </w:pPr>
            <w:proofErr w:type="gramStart"/>
            <w:r w:rsidRPr="00E1767E">
              <w:rPr>
                <w:rStyle w:val="Style8"/>
                <w:spacing w:val="40"/>
                <w:sz w:val="22"/>
                <w:szCs w:val="22"/>
                <w:lang w:eastAsia="en-US"/>
              </w:rPr>
              <w:t>ОК</w:t>
            </w:r>
            <w:proofErr w:type="gramEnd"/>
          </w:p>
          <w:p w:rsidR="00CE1153" w:rsidRPr="00E1767E" w:rsidRDefault="00CE1153" w:rsidP="009B4566">
            <w:pPr>
              <w:shd w:val="clear" w:color="auto" w:fill="FFFFFF"/>
              <w:spacing w:line="274" w:lineRule="exact"/>
              <w:ind w:left="10" w:right="235" w:hanging="19"/>
              <w:rPr>
                <w:rStyle w:val="Style8"/>
                <w:sz w:val="22"/>
                <w:szCs w:val="22"/>
                <w:lang w:eastAsia="en-US"/>
              </w:rPr>
            </w:pPr>
            <w:r w:rsidRPr="00E1767E">
              <w:rPr>
                <w:rStyle w:val="Style8"/>
                <w:spacing w:val="40"/>
                <w:sz w:val="22"/>
                <w:szCs w:val="22"/>
                <w:lang w:eastAsia="en-US"/>
              </w:rPr>
              <w:t>1-13</w:t>
            </w:r>
          </w:p>
          <w:p w:rsidR="00CE1153" w:rsidRPr="00E1767E" w:rsidRDefault="00CE1153" w:rsidP="009B4566">
            <w:pPr>
              <w:shd w:val="clear" w:color="auto" w:fill="FFFFFF"/>
              <w:spacing w:line="274" w:lineRule="exact"/>
              <w:ind w:left="10" w:right="235" w:hanging="19"/>
              <w:rPr>
                <w:sz w:val="22"/>
                <w:szCs w:val="22"/>
              </w:rPr>
            </w:pPr>
          </w:p>
        </w:tc>
      </w:tr>
      <w:tr w:rsidR="00CE1153" w:rsidRPr="0047230B" w:rsidTr="009B4566">
        <w:tc>
          <w:tcPr>
            <w:tcW w:w="541" w:type="pct"/>
            <w:gridSpan w:val="2"/>
          </w:tcPr>
          <w:p w:rsidR="00CE1153" w:rsidRPr="00C74C2D" w:rsidRDefault="00CE1153" w:rsidP="009B4566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C74C2D">
              <w:rPr>
                <w:spacing w:val="-3"/>
                <w:sz w:val="22"/>
                <w:szCs w:val="22"/>
              </w:rPr>
              <w:t>ОГСЭ.05</w:t>
            </w:r>
          </w:p>
        </w:tc>
        <w:tc>
          <w:tcPr>
            <w:tcW w:w="748" w:type="pct"/>
          </w:tcPr>
          <w:p w:rsidR="00CE1153" w:rsidRPr="00C74C2D" w:rsidRDefault="00CE1153" w:rsidP="009B4566">
            <w:pPr>
              <w:shd w:val="clear" w:color="auto" w:fill="FFFFFF"/>
              <w:spacing w:line="274" w:lineRule="exact"/>
              <w:ind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2562" w:type="pct"/>
          </w:tcPr>
          <w:p w:rsidR="00CE1153" w:rsidRPr="00D653DD" w:rsidRDefault="00CE1153" w:rsidP="009B4566">
            <w:pPr>
              <w:pStyle w:val="Style13"/>
              <w:spacing w:line="269" w:lineRule="exact"/>
              <w:rPr>
                <w:rStyle w:val="Style8"/>
                <w:sz w:val="22"/>
                <w:szCs w:val="22"/>
              </w:rPr>
            </w:pPr>
            <w:proofErr w:type="gramStart"/>
            <w:r w:rsidRPr="00D653DD">
              <w:rPr>
                <w:rStyle w:val="Style8"/>
                <w:b/>
                <w:sz w:val="22"/>
                <w:szCs w:val="22"/>
              </w:rPr>
              <w:t>уметь:</w:t>
            </w:r>
            <w:r w:rsidRPr="00D653DD">
              <w:rPr>
                <w:rStyle w:val="Style8"/>
                <w:sz w:val="22"/>
                <w:szCs w:val="22"/>
              </w:rPr>
              <w:t xml:space="preserve"> использовать языковые единицы в соответствии с современными нормами литературного языка; строить свою речь в соответствии с языковыми, коммуникативными и этическими нормами; анализировать свою речь с точки зрения её нормативности, уместности и целесообразности; обнаруживать и устранять ошибки и недочеты на всех уровнях структуры языка;  пользоваться словарями русского языка, продуцировать тексты основных деловых и учебно-научных жанров.</w:t>
            </w:r>
            <w:proofErr w:type="gramEnd"/>
          </w:p>
          <w:p w:rsidR="00CE1153" w:rsidRPr="00D653DD" w:rsidRDefault="00CE1153" w:rsidP="009B4566">
            <w:pPr>
              <w:pStyle w:val="Style13"/>
              <w:spacing w:line="269" w:lineRule="exact"/>
              <w:rPr>
                <w:rStyle w:val="Style8"/>
                <w:b/>
                <w:sz w:val="22"/>
                <w:szCs w:val="22"/>
              </w:rPr>
            </w:pPr>
            <w:r w:rsidRPr="00D653DD">
              <w:rPr>
                <w:rStyle w:val="Style8"/>
                <w:b/>
                <w:sz w:val="22"/>
                <w:szCs w:val="22"/>
              </w:rPr>
              <w:t>Знать:</w:t>
            </w:r>
          </w:p>
          <w:p w:rsidR="00CE1153" w:rsidRPr="00C74C2D" w:rsidRDefault="00CE1153" w:rsidP="009B4566">
            <w:pPr>
              <w:pStyle w:val="Style13"/>
              <w:widowControl/>
              <w:spacing w:line="269" w:lineRule="exact"/>
              <w:jc w:val="left"/>
              <w:rPr>
                <w:rStyle w:val="Style8"/>
                <w:sz w:val="22"/>
                <w:szCs w:val="22"/>
              </w:rPr>
            </w:pPr>
            <w:r w:rsidRPr="00D653DD">
              <w:rPr>
                <w:rStyle w:val="Style8"/>
                <w:sz w:val="22"/>
                <w:szCs w:val="22"/>
              </w:rPr>
              <w:t xml:space="preserve"> основные составляющие языка, устной и письменной речи, нормативные, коммуникативные, этические аспекты устной и письменной речи, культуру речи;  понятие о нормах русского литературного языка; основные фонетические единицы и средства языковой выразительности;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t>56</w:t>
            </w:r>
          </w:p>
        </w:tc>
        <w:tc>
          <w:tcPr>
            <w:tcW w:w="614" w:type="pct"/>
          </w:tcPr>
          <w:p w:rsidR="00CE1153" w:rsidRDefault="00CE1153" w:rsidP="009B4566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spacing w:val="40"/>
                <w:sz w:val="20"/>
                <w:szCs w:val="20"/>
                <w:lang w:eastAsia="en-US"/>
              </w:rPr>
            </w:pPr>
            <w:r>
              <w:rPr>
                <w:spacing w:val="40"/>
                <w:sz w:val="20"/>
                <w:szCs w:val="20"/>
                <w:lang w:eastAsia="en-US"/>
              </w:rPr>
              <w:t>ОК</w:t>
            </w:r>
            <w:proofErr w:type="gramStart"/>
            <w:r>
              <w:rPr>
                <w:spacing w:val="40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spacing w:val="40"/>
                <w:sz w:val="20"/>
                <w:szCs w:val="20"/>
                <w:lang w:eastAsia="en-US"/>
              </w:rPr>
              <w:t>,</w:t>
            </w:r>
            <w:r w:rsidRPr="00E1767E">
              <w:rPr>
                <w:spacing w:val="40"/>
                <w:sz w:val="20"/>
                <w:szCs w:val="20"/>
                <w:lang w:eastAsia="en-US"/>
              </w:rPr>
              <w:t>4</w:t>
            </w:r>
            <w:r>
              <w:rPr>
                <w:spacing w:val="40"/>
                <w:sz w:val="20"/>
                <w:szCs w:val="20"/>
                <w:lang w:eastAsia="en-US"/>
              </w:rPr>
              <w:t>,5,8</w:t>
            </w:r>
          </w:p>
          <w:p w:rsidR="00CE1153" w:rsidRPr="00E1767E" w:rsidRDefault="00CE1153" w:rsidP="009B4566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spacing w:val="40"/>
                <w:sz w:val="20"/>
                <w:szCs w:val="20"/>
                <w:lang w:eastAsia="en-US"/>
              </w:rPr>
            </w:pPr>
          </w:p>
          <w:p w:rsidR="00CE1153" w:rsidRPr="00E1767E" w:rsidRDefault="00CE1153" w:rsidP="009B4566">
            <w:pPr>
              <w:pStyle w:val="Style13"/>
              <w:widowControl/>
              <w:spacing w:line="269" w:lineRule="exact"/>
              <w:ind w:firstLine="5"/>
              <w:rPr>
                <w:rStyle w:val="Style8"/>
                <w:spacing w:val="40"/>
                <w:sz w:val="22"/>
                <w:szCs w:val="22"/>
                <w:lang w:eastAsia="en-US"/>
              </w:rPr>
            </w:pPr>
          </w:p>
        </w:tc>
      </w:tr>
      <w:tr w:rsidR="00CE1153" w:rsidRPr="0047230B" w:rsidTr="009B4566">
        <w:tc>
          <w:tcPr>
            <w:tcW w:w="541" w:type="pct"/>
            <w:gridSpan w:val="2"/>
          </w:tcPr>
          <w:p w:rsidR="00CE1153" w:rsidRPr="00C74C2D" w:rsidRDefault="00CE1153" w:rsidP="009B4566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ОГСЭ. 06</w:t>
            </w:r>
          </w:p>
        </w:tc>
        <w:tc>
          <w:tcPr>
            <w:tcW w:w="748" w:type="pct"/>
          </w:tcPr>
          <w:p w:rsidR="00CE1153" w:rsidRDefault="00CE1153" w:rsidP="009B4566">
            <w:pPr>
              <w:shd w:val="clear" w:color="auto" w:fill="FFFFFF"/>
              <w:spacing w:line="274" w:lineRule="exact"/>
              <w:ind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Биоэтика</w:t>
            </w:r>
          </w:p>
        </w:tc>
        <w:tc>
          <w:tcPr>
            <w:tcW w:w="2562" w:type="pct"/>
          </w:tcPr>
          <w:p w:rsidR="00CE1153" w:rsidRPr="00D653DD" w:rsidRDefault="00CE1153" w:rsidP="009B4566">
            <w:pPr>
              <w:pStyle w:val="Style13"/>
              <w:spacing w:line="269" w:lineRule="exact"/>
              <w:rPr>
                <w:rStyle w:val="Style8"/>
                <w:b/>
                <w:sz w:val="22"/>
                <w:szCs w:val="22"/>
              </w:rPr>
            </w:pPr>
            <w:r w:rsidRPr="009C1C73">
              <w:rPr>
                <w:b/>
              </w:rPr>
              <w:t>знать</w:t>
            </w:r>
            <w:r w:rsidRPr="009C1C73">
              <w:t>: гуманный смысл жизнедеятельности, моральные и нравственные ценности  и уметь их использовать  в дальнейшей повседневной жизни и профессиональной деятельности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14" w:type="pct"/>
          </w:tcPr>
          <w:p w:rsidR="00CE1153" w:rsidRDefault="00CE1153" w:rsidP="009B4566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spacing w:val="4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40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spacing w:val="40"/>
                <w:sz w:val="20"/>
                <w:szCs w:val="20"/>
                <w:lang w:eastAsia="en-US"/>
              </w:rPr>
              <w:t xml:space="preserve"> 1-13</w:t>
            </w:r>
          </w:p>
        </w:tc>
      </w:tr>
      <w:tr w:rsidR="00CE1153" w:rsidRPr="0047230B" w:rsidTr="009B4566">
        <w:tc>
          <w:tcPr>
            <w:tcW w:w="541" w:type="pct"/>
            <w:gridSpan w:val="2"/>
          </w:tcPr>
          <w:p w:rsidR="00CE1153" w:rsidRDefault="00CE1153" w:rsidP="009B4566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ОГСЭ. 07 </w:t>
            </w:r>
          </w:p>
        </w:tc>
        <w:tc>
          <w:tcPr>
            <w:tcW w:w="748" w:type="pct"/>
          </w:tcPr>
          <w:p w:rsidR="00CE1153" w:rsidRDefault="00CE1153" w:rsidP="009B4566">
            <w:pPr>
              <w:shd w:val="clear" w:color="auto" w:fill="FFFFFF"/>
              <w:spacing w:line="274" w:lineRule="exact"/>
              <w:ind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социологии </w:t>
            </w:r>
            <w:r>
              <w:rPr>
                <w:sz w:val="22"/>
                <w:szCs w:val="22"/>
              </w:rPr>
              <w:lastRenderedPageBreak/>
              <w:t>и политологии</w:t>
            </w:r>
          </w:p>
        </w:tc>
        <w:tc>
          <w:tcPr>
            <w:tcW w:w="2562" w:type="pct"/>
          </w:tcPr>
          <w:p w:rsidR="00CE1153" w:rsidRPr="00D653DD" w:rsidRDefault="00CE1153" w:rsidP="009B4566">
            <w:pPr>
              <w:pStyle w:val="Style13"/>
              <w:spacing w:line="269" w:lineRule="exact"/>
              <w:rPr>
                <w:rStyle w:val="Style8"/>
                <w:b/>
                <w:sz w:val="22"/>
                <w:szCs w:val="22"/>
              </w:rPr>
            </w:pPr>
            <w:r w:rsidRPr="00675106">
              <w:rPr>
                <w:b/>
              </w:rPr>
              <w:lastRenderedPageBreak/>
              <w:t>уметь:</w:t>
            </w:r>
            <w:r w:rsidRPr="00675106">
              <w:t xml:space="preserve"> разбираться в сложных социально-политических проблемах, способного </w:t>
            </w:r>
            <w:r w:rsidRPr="00675106">
              <w:lastRenderedPageBreak/>
              <w:t>адекватно понимать и ориентироваться в социальных и политических аспектах жизнедеятельности современного российского общества и совершенствовать его, найти пути цивилизованного взаимодействия в обществе</w:t>
            </w:r>
          </w:p>
        </w:tc>
        <w:tc>
          <w:tcPr>
            <w:tcW w:w="535" w:type="pct"/>
          </w:tcPr>
          <w:p w:rsidR="00CE1153" w:rsidRDefault="00CE1153" w:rsidP="009B4566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614" w:type="pct"/>
          </w:tcPr>
          <w:p w:rsidR="00CE1153" w:rsidRDefault="00CE1153" w:rsidP="009B4566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spacing w:val="4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40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spacing w:val="40"/>
                <w:sz w:val="20"/>
                <w:szCs w:val="20"/>
                <w:lang w:eastAsia="en-US"/>
              </w:rPr>
              <w:t xml:space="preserve"> 1-13</w:t>
            </w:r>
          </w:p>
        </w:tc>
      </w:tr>
      <w:tr w:rsidR="00CE1153" w:rsidRPr="0047230B" w:rsidTr="009B4566">
        <w:tc>
          <w:tcPr>
            <w:tcW w:w="3851" w:type="pct"/>
            <w:gridSpan w:val="4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b/>
                <w:bCs/>
                <w:spacing w:val="-2"/>
                <w:sz w:val="22"/>
                <w:szCs w:val="22"/>
              </w:rPr>
              <w:lastRenderedPageBreak/>
              <w:t>ЕН.00 Математический и общий естественнонаучный цикл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Style13"/>
              <w:widowControl/>
              <w:spacing w:line="269" w:lineRule="exact"/>
              <w:ind w:firstLine="5"/>
              <w:rPr>
                <w:rStyle w:val="Style8"/>
                <w:spacing w:val="40"/>
                <w:sz w:val="22"/>
                <w:szCs w:val="22"/>
                <w:lang w:eastAsia="en-US"/>
              </w:rPr>
            </w:pPr>
          </w:p>
        </w:tc>
      </w:tr>
      <w:tr w:rsidR="00CE1153" w:rsidRPr="00C74C2D" w:rsidTr="009B4566">
        <w:tc>
          <w:tcPr>
            <w:tcW w:w="541" w:type="pct"/>
            <w:gridSpan w:val="2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ЕН.01</w:t>
            </w:r>
          </w:p>
        </w:tc>
        <w:tc>
          <w:tcPr>
            <w:tcW w:w="748" w:type="pct"/>
          </w:tcPr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Информационные технологии в профессиональной деятельности </w:t>
            </w:r>
          </w:p>
          <w:p w:rsidR="00CE1153" w:rsidRPr="00C74C2D" w:rsidRDefault="00CE1153" w:rsidP="009B4566">
            <w:pPr>
              <w:shd w:val="clear" w:color="auto" w:fill="FFFFFF"/>
              <w:spacing w:line="274" w:lineRule="exact"/>
              <w:ind w:right="10"/>
              <w:rPr>
                <w:sz w:val="22"/>
                <w:szCs w:val="22"/>
              </w:rPr>
            </w:pPr>
          </w:p>
        </w:tc>
        <w:tc>
          <w:tcPr>
            <w:tcW w:w="2562" w:type="pct"/>
          </w:tcPr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использовать в профессиональной деятельности различные виды программного обеспечения, в т.ч. специального;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применять компьютерные и телекоммуникационные средства;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основные понятия автоматизированной обработки информации;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общий состав и структуру персональных компьютеров и вычислительных систем;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базовые системные программные продукты и пакеты прикладных программ в области профессиональной деятельности; </w:t>
            </w:r>
          </w:p>
          <w:p w:rsidR="00CE1153" w:rsidRPr="00C74C2D" w:rsidRDefault="00CE1153" w:rsidP="009B4566">
            <w:pPr>
              <w:pStyle w:val="FontStyle51"/>
              <w:rPr>
                <w:rStyle w:val="Style33"/>
                <w:sz w:val="22"/>
                <w:szCs w:val="22"/>
                <w:lang w:eastAsia="en-US"/>
              </w:rPr>
            </w:pPr>
            <w:r w:rsidRPr="00C74C2D">
              <w:rPr>
                <w:sz w:val="22"/>
                <w:szCs w:val="22"/>
              </w:rPr>
              <w:t xml:space="preserve">основные методы и приемы обеспечения информационной безопасности 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E1767E">
              <w:rPr>
                <w:bCs/>
                <w:sz w:val="22"/>
                <w:szCs w:val="22"/>
              </w:rPr>
              <w:t>ОК</w:t>
            </w:r>
            <w:proofErr w:type="gramEnd"/>
            <w:r w:rsidRPr="00E1767E">
              <w:rPr>
                <w:bCs/>
                <w:sz w:val="22"/>
                <w:szCs w:val="22"/>
              </w:rPr>
              <w:t xml:space="preserve"> 3-5, 9 </w:t>
            </w:r>
          </w:p>
          <w:p w:rsidR="00CE1153" w:rsidRPr="00E1767E" w:rsidRDefault="00CE1153" w:rsidP="009B4566">
            <w:pPr>
              <w:pStyle w:val="Default"/>
              <w:jc w:val="center"/>
              <w:rPr>
                <w:sz w:val="22"/>
                <w:szCs w:val="22"/>
              </w:rPr>
            </w:pPr>
            <w:r w:rsidRPr="00E1767E">
              <w:rPr>
                <w:bCs/>
                <w:sz w:val="22"/>
                <w:szCs w:val="22"/>
              </w:rPr>
              <w:t xml:space="preserve">ПК 1.1 </w:t>
            </w:r>
            <w:r w:rsidRPr="00E1767E">
              <w:rPr>
                <w:sz w:val="22"/>
                <w:szCs w:val="22"/>
              </w:rPr>
              <w:t xml:space="preserve">, </w:t>
            </w:r>
            <w:r w:rsidRPr="00E1767E">
              <w:rPr>
                <w:bCs/>
                <w:sz w:val="22"/>
                <w:szCs w:val="22"/>
              </w:rPr>
              <w:t xml:space="preserve">1.2 </w:t>
            </w:r>
            <w:r w:rsidRPr="00E1767E">
              <w:rPr>
                <w:sz w:val="22"/>
                <w:szCs w:val="22"/>
              </w:rPr>
              <w:t>,</w:t>
            </w:r>
            <w:r w:rsidRPr="00E1767E">
              <w:rPr>
                <w:bCs/>
                <w:sz w:val="22"/>
                <w:szCs w:val="22"/>
              </w:rPr>
              <w:t xml:space="preserve">1.7 </w:t>
            </w:r>
            <w:r w:rsidRPr="00E1767E">
              <w:rPr>
                <w:sz w:val="22"/>
                <w:szCs w:val="22"/>
              </w:rPr>
              <w:t xml:space="preserve">, </w:t>
            </w:r>
            <w:r w:rsidRPr="00E1767E">
              <w:rPr>
                <w:bCs/>
                <w:sz w:val="22"/>
                <w:szCs w:val="22"/>
              </w:rPr>
              <w:t xml:space="preserve">2.1 </w:t>
            </w:r>
            <w:r w:rsidRPr="00E1767E">
              <w:rPr>
                <w:sz w:val="22"/>
                <w:szCs w:val="22"/>
              </w:rPr>
              <w:t>,</w:t>
            </w:r>
            <w:r w:rsidRPr="00E1767E">
              <w:rPr>
                <w:bCs/>
                <w:sz w:val="22"/>
                <w:szCs w:val="22"/>
              </w:rPr>
              <w:t xml:space="preserve"> 3.1 , 3.6 </w:t>
            </w:r>
          </w:p>
        </w:tc>
      </w:tr>
      <w:tr w:rsidR="00CE1153" w:rsidRPr="00C74C2D" w:rsidTr="009B4566">
        <w:tc>
          <w:tcPr>
            <w:tcW w:w="541" w:type="pct"/>
            <w:gridSpan w:val="2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ЕН.02</w:t>
            </w:r>
          </w:p>
        </w:tc>
        <w:tc>
          <w:tcPr>
            <w:tcW w:w="748" w:type="pct"/>
          </w:tcPr>
          <w:p w:rsidR="00CE1153" w:rsidRPr="00C74C2D" w:rsidRDefault="00CE1153" w:rsidP="009B4566">
            <w:pPr>
              <w:shd w:val="clear" w:color="auto" w:fill="FFFFFF"/>
              <w:spacing w:line="274" w:lineRule="exact"/>
              <w:ind w:right="10"/>
              <w:rPr>
                <w:sz w:val="22"/>
                <w:szCs w:val="22"/>
              </w:rPr>
            </w:pPr>
            <w:r w:rsidRPr="00C74C2D">
              <w:rPr>
                <w:spacing w:val="-3"/>
                <w:sz w:val="22"/>
                <w:szCs w:val="22"/>
              </w:rPr>
              <w:t>Математика</w:t>
            </w:r>
          </w:p>
        </w:tc>
        <w:tc>
          <w:tcPr>
            <w:tcW w:w="2562" w:type="pct"/>
          </w:tcPr>
          <w:p w:rsidR="00CE1153" w:rsidRPr="00D653DD" w:rsidRDefault="00CE1153" w:rsidP="009B4566">
            <w:pPr>
              <w:pStyle w:val="FontStyle47"/>
              <w:rPr>
                <w:rStyle w:val="Style8"/>
                <w:b/>
                <w:sz w:val="22"/>
                <w:szCs w:val="22"/>
              </w:rPr>
            </w:pPr>
            <w:r w:rsidRPr="00D653DD">
              <w:rPr>
                <w:rStyle w:val="Style8"/>
                <w:b/>
                <w:sz w:val="22"/>
                <w:szCs w:val="22"/>
              </w:rPr>
              <w:t>уметь:</w:t>
            </w:r>
          </w:p>
          <w:p w:rsidR="00CE1153" w:rsidRPr="00C74C2D" w:rsidRDefault="00CE1153" w:rsidP="009B4566">
            <w:pPr>
              <w:pStyle w:val="Style13"/>
              <w:widowControl/>
              <w:spacing w:line="240" w:lineRule="auto"/>
              <w:rPr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решать прикладные задачи в области профессиональной деятельности;</w:t>
            </w:r>
            <w:r w:rsidRPr="00C74C2D">
              <w:rPr>
                <w:sz w:val="22"/>
                <w:szCs w:val="22"/>
              </w:rPr>
              <w:t xml:space="preserve"> </w:t>
            </w:r>
          </w:p>
          <w:p w:rsidR="00CE1153" w:rsidRPr="00D653DD" w:rsidRDefault="00CE1153" w:rsidP="009B4566">
            <w:pPr>
              <w:pStyle w:val="Style13"/>
              <w:widowControl/>
              <w:spacing w:line="240" w:lineRule="auto"/>
              <w:rPr>
                <w:rStyle w:val="Style8"/>
                <w:b/>
                <w:sz w:val="22"/>
                <w:szCs w:val="22"/>
              </w:rPr>
            </w:pPr>
            <w:r w:rsidRPr="00D653DD">
              <w:rPr>
                <w:rStyle w:val="Style8"/>
                <w:b/>
                <w:sz w:val="22"/>
                <w:szCs w:val="22"/>
              </w:rPr>
              <w:t>знать: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основные понятия и методы теории вероятностей и математической статистики;</w:t>
            </w:r>
          </w:p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основы интегрального и дифференциального исчисления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t>32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767E">
              <w:rPr>
                <w:bCs/>
                <w:sz w:val="22"/>
                <w:szCs w:val="22"/>
              </w:rPr>
              <w:t>ОК</w:t>
            </w:r>
            <w:proofErr w:type="gramEnd"/>
            <w:r w:rsidRPr="00E1767E">
              <w:rPr>
                <w:bCs/>
                <w:sz w:val="22"/>
                <w:szCs w:val="22"/>
              </w:rPr>
              <w:t xml:space="preserve"> 1-4, 8 </w:t>
            </w:r>
          </w:p>
          <w:p w:rsidR="00CE1153" w:rsidRPr="00E1767E" w:rsidRDefault="00CE1153" w:rsidP="009B4566">
            <w:pPr>
              <w:shd w:val="clear" w:color="auto" w:fill="FFFFFF"/>
              <w:spacing w:line="274" w:lineRule="exact"/>
              <w:ind w:right="38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t>ПК 1.6,2.6</w:t>
            </w:r>
          </w:p>
        </w:tc>
      </w:tr>
      <w:tr w:rsidR="00CE1153" w:rsidRPr="00C74C2D" w:rsidTr="009B4566">
        <w:tc>
          <w:tcPr>
            <w:tcW w:w="3851" w:type="pct"/>
            <w:gridSpan w:val="4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>ОП.00 Общепрофессиональные дисциплины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146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shd w:val="clear" w:color="auto" w:fill="FFFFFF"/>
              <w:spacing w:line="274" w:lineRule="exact"/>
              <w:ind w:right="38"/>
              <w:rPr>
                <w:spacing w:val="-2"/>
                <w:sz w:val="22"/>
                <w:szCs w:val="22"/>
              </w:rPr>
            </w:pPr>
          </w:p>
        </w:tc>
      </w:tr>
      <w:tr w:rsidR="00CE1153" w:rsidRPr="00C74C2D" w:rsidTr="009B4566">
        <w:tc>
          <w:tcPr>
            <w:tcW w:w="473" w:type="pct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ОП.01</w:t>
            </w:r>
          </w:p>
        </w:tc>
        <w:tc>
          <w:tcPr>
            <w:tcW w:w="815" w:type="pct"/>
            <w:gridSpan w:val="2"/>
          </w:tcPr>
          <w:p w:rsidR="00CE1153" w:rsidRPr="00C74C2D" w:rsidRDefault="00CE1153" w:rsidP="009B4566">
            <w:pPr>
              <w:shd w:val="clear" w:color="auto" w:fill="FFFFFF"/>
              <w:spacing w:line="274" w:lineRule="exact"/>
              <w:ind w:right="110"/>
              <w:rPr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Основы латинског</w:t>
            </w:r>
            <w:r>
              <w:rPr>
                <w:rStyle w:val="FontStyle50"/>
                <w:sz w:val="22"/>
                <w:szCs w:val="22"/>
              </w:rPr>
              <w:t>о языка с медицинской терминоло</w:t>
            </w:r>
            <w:r w:rsidRPr="00C74C2D">
              <w:rPr>
                <w:rStyle w:val="FontStyle50"/>
                <w:sz w:val="22"/>
                <w:szCs w:val="22"/>
              </w:rPr>
              <w:t>гией</w:t>
            </w:r>
          </w:p>
        </w:tc>
        <w:tc>
          <w:tcPr>
            <w:tcW w:w="2562" w:type="pct"/>
          </w:tcPr>
          <w:p w:rsidR="00CE1153" w:rsidRPr="00C74C2D" w:rsidRDefault="00CE1153" w:rsidP="009B4566">
            <w:pPr>
              <w:pStyle w:val="Default"/>
              <w:jc w:val="both"/>
              <w:rPr>
                <w:rStyle w:val="Style8"/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В результате изучения обязательной части цикла </w:t>
            </w:r>
            <w:proofErr w:type="gramStart"/>
            <w:r w:rsidRPr="00C74C2D">
              <w:rPr>
                <w:sz w:val="22"/>
                <w:szCs w:val="22"/>
              </w:rPr>
              <w:t>обучающийся</w:t>
            </w:r>
            <w:proofErr w:type="gramEnd"/>
            <w:r w:rsidRPr="00C74C2D">
              <w:rPr>
                <w:sz w:val="22"/>
                <w:szCs w:val="22"/>
              </w:rPr>
              <w:t xml:space="preserve"> по общепрофессиональным дисциплинам должен: </w:t>
            </w:r>
          </w:p>
          <w:p w:rsidR="00CE1153" w:rsidRPr="00206336" w:rsidRDefault="00CE1153" w:rsidP="009B4566">
            <w:pPr>
              <w:pStyle w:val="Style13"/>
              <w:widowControl/>
              <w:spacing w:line="269" w:lineRule="exact"/>
              <w:rPr>
                <w:rStyle w:val="Style8"/>
                <w:b/>
                <w:sz w:val="22"/>
                <w:szCs w:val="22"/>
              </w:rPr>
            </w:pPr>
            <w:r w:rsidRPr="00206336">
              <w:rPr>
                <w:rStyle w:val="Style8"/>
                <w:b/>
                <w:sz w:val="22"/>
                <w:szCs w:val="22"/>
              </w:rPr>
              <w:t>уметь:</w:t>
            </w:r>
          </w:p>
          <w:p w:rsidR="00CE1153" w:rsidRPr="00C74C2D" w:rsidRDefault="00CE1153" w:rsidP="009B4566">
            <w:pPr>
              <w:pStyle w:val="Style26"/>
              <w:widowControl/>
              <w:spacing w:line="269" w:lineRule="exact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CE1153" w:rsidRPr="00C74C2D" w:rsidRDefault="00CE1153" w:rsidP="009B4566">
            <w:pPr>
              <w:pStyle w:val="Style26"/>
              <w:widowControl/>
              <w:spacing w:line="269" w:lineRule="exact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объяснять значения терминов по знакомым терминоэлементам;</w:t>
            </w:r>
          </w:p>
          <w:p w:rsidR="00CE1153" w:rsidRDefault="00CE1153" w:rsidP="009B4566">
            <w:pPr>
              <w:pStyle w:val="Style26"/>
              <w:widowControl/>
              <w:spacing w:line="269" w:lineRule="exact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 xml:space="preserve">переводить рецепты и оформлять их по заданному </w:t>
            </w:r>
            <w:r w:rsidRPr="00C74C2D">
              <w:rPr>
                <w:rStyle w:val="FontStyle50"/>
                <w:sz w:val="22"/>
                <w:szCs w:val="22"/>
              </w:rPr>
              <w:lastRenderedPageBreak/>
              <w:t xml:space="preserve">нормативному образцу; </w:t>
            </w:r>
          </w:p>
          <w:p w:rsidR="00CE1153" w:rsidRPr="00206336" w:rsidRDefault="00CE1153" w:rsidP="009B4566">
            <w:pPr>
              <w:pStyle w:val="Style26"/>
              <w:widowControl/>
              <w:spacing w:line="269" w:lineRule="exact"/>
              <w:rPr>
                <w:rStyle w:val="Style8"/>
                <w:b/>
                <w:sz w:val="22"/>
                <w:szCs w:val="22"/>
              </w:rPr>
            </w:pPr>
            <w:r w:rsidRPr="00206336">
              <w:rPr>
                <w:rStyle w:val="Style8"/>
                <w:b/>
                <w:sz w:val="22"/>
                <w:szCs w:val="22"/>
              </w:rPr>
              <w:t>знать:</w:t>
            </w:r>
          </w:p>
          <w:p w:rsidR="00CE1153" w:rsidRPr="00C74C2D" w:rsidRDefault="00CE1153" w:rsidP="009B4566">
            <w:pPr>
              <w:pStyle w:val="Style26"/>
              <w:widowControl/>
              <w:spacing w:line="269" w:lineRule="exact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элементы латинской грамматики и способы словообразования;</w:t>
            </w:r>
          </w:p>
          <w:p w:rsidR="00CE1153" w:rsidRPr="00C74C2D" w:rsidRDefault="00CE1153" w:rsidP="009B456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500 лексических единиц; глоссарий по специальности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767E">
              <w:rPr>
                <w:bCs/>
                <w:sz w:val="22"/>
                <w:szCs w:val="22"/>
              </w:rPr>
              <w:t>ОК</w:t>
            </w:r>
            <w:proofErr w:type="gramEnd"/>
            <w:r w:rsidRPr="00E1767E">
              <w:rPr>
                <w:bCs/>
                <w:sz w:val="22"/>
                <w:szCs w:val="22"/>
              </w:rPr>
              <w:t xml:space="preserve"> 1,4-6,9 </w:t>
            </w:r>
          </w:p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r w:rsidRPr="00E1767E">
              <w:rPr>
                <w:bCs/>
                <w:sz w:val="22"/>
                <w:szCs w:val="22"/>
              </w:rPr>
              <w:t>ПК 1.6,2.3,3.1-3.6,4.1-4.5</w:t>
            </w:r>
          </w:p>
          <w:p w:rsidR="00CE1153" w:rsidRPr="00E1767E" w:rsidRDefault="00CE1153" w:rsidP="009B4566">
            <w:pPr>
              <w:shd w:val="clear" w:color="auto" w:fill="FFFFFF"/>
              <w:ind w:right="38"/>
              <w:rPr>
                <w:sz w:val="22"/>
                <w:szCs w:val="22"/>
              </w:rPr>
            </w:pPr>
          </w:p>
        </w:tc>
      </w:tr>
      <w:tr w:rsidR="00CE1153" w:rsidRPr="00C74C2D" w:rsidTr="009B4566">
        <w:tc>
          <w:tcPr>
            <w:tcW w:w="473" w:type="pct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lastRenderedPageBreak/>
              <w:t>ОП.02</w:t>
            </w:r>
          </w:p>
        </w:tc>
        <w:tc>
          <w:tcPr>
            <w:tcW w:w="815" w:type="pct"/>
            <w:gridSpan w:val="2"/>
          </w:tcPr>
          <w:p w:rsidR="00CE1153" w:rsidRPr="00C74C2D" w:rsidRDefault="00CE1153" w:rsidP="009B4566">
            <w:pPr>
              <w:shd w:val="clear" w:color="auto" w:fill="FFFFFF"/>
              <w:spacing w:line="278" w:lineRule="exact"/>
              <w:ind w:right="77"/>
              <w:rPr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Анатомия и физиология человека</w:t>
            </w:r>
          </w:p>
        </w:tc>
        <w:tc>
          <w:tcPr>
            <w:tcW w:w="2562" w:type="pct"/>
          </w:tcPr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применять знания о строении и функциях органов и систем организма человека при оказании акушерско-гинекологической помощи;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CE1153" w:rsidRPr="00C74C2D" w:rsidRDefault="00CE1153" w:rsidP="009B456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строение человеческого тела и функциональные системы человека, их регуляцию и саморегуляцию при взаимодействии с внешней средой 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t>180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767E">
              <w:rPr>
                <w:bCs/>
                <w:sz w:val="22"/>
                <w:szCs w:val="22"/>
              </w:rPr>
              <w:t>ОК</w:t>
            </w:r>
            <w:proofErr w:type="gramEnd"/>
            <w:r w:rsidRPr="00E1767E">
              <w:rPr>
                <w:bCs/>
                <w:sz w:val="22"/>
                <w:szCs w:val="22"/>
              </w:rPr>
              <w:t xml:space="preserve"> 1-4,13 ПК1.2,1.5,2.1-2.3,3.1-3.6,4.1-4.5</w:t>
            </w:r>
          </w:p>
          <w:p w:rsidR="00CE1153" w:rsidRPr="00E1767E" w:rsidRDefault="00CE1153" w:rsidP="009B4566">
            <w:pPr>
              <w:shd w:val="clear" w:color="auto" w:fill="FFFFFF"/>
              <w:ind w:right="38"/>
              <w:rPr>
                <w:sz w:val="22"/>
                <w:szCs w:val="22"/>
              </w:rPr>
            </w:pPr>
          </w:p>
        </w:tc>
      </w:tr>
      <w:tr w:rsidR="00CE1153" w:rsidRPr="00C74C2D" w:rsidTr="009B4566">
        <w:tc>
          <w:tcPr>
            <w:tcW w:w="473" w:type="pct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ОП.03</w:t>
            </w:r>
          </w:p>
        </w:tc>
        <w:tc>
          <w:tcPr>
            <w:tcW w:w="815" w:type="pct"/>
            <w:gridSpan w:val="2"/>
          </w:tcPr>
          <w:p w:rsidR="00CE1153" w:rsidRPr="00C74C2D" w:rsidRDefault="00CE1153" w:rsidP="009B4566">
            <w:pPr>
              <w:shd w:val="clear" w:color="auto" w:fill="FFFFFF"/>
              <w:spacing w:line="274" w:lineRule="exact"/>
              <w:ind w:right="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Основы </w:t>
            </w:r>
          </w:p>
          <w:p w:rsidR="00CE1153" w:rsidRPr="00C74C2D" w:rsidRDefault="00CE1153" w:rsidP="009B4566">
            <w:pPr>
              <w:shd w:val="clear" w:color="auto" w:fill="FFFFFF"/>
              <w:spacing w:line="274" w:lineRule="exact"/>
              <w:ind w:right="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патологии</w:t>
            </w:r>
          </w:p>
        </w:tc>
        <w:tc>
          <w:tcPr>
            <w:tcW w:w="2562" w:type="pct"/>
          </w:tcPr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определять признаки типовых патологических процессов и отдельных заболеваний в организме человека;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CE1153" w:rsidRPr="00C74C2D" w:rsidRDefault="00CE1153" w:rsidP="009B456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общие закономерности развития патологии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клеток, органов и систем в организме человека; </w:t>
            </w:r>
          </w:p>
          <w:p w:rsidR="00CE1153" w:rsidRPr="00C74C2D" w:rsidRDefault="00CE1153" w:rsidP="009B456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структурно-функциональные закономерности развития и течения типовых патологических процессов и отдельных заболеваний; 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t>36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767E">
              <w:rPr>
                <w:bCs/>
                <w:sz w:val="22"/>
                <w:szCs w:val="22"/>
              </w:rPr>
              <w:t>ОК</w:t>
            </w:r>
            <w:proofErr w:type="gramEnd"/>
            <w:r w:rsidRPr="00E1767E">
              <w:rPr>
                <w:bCs/>
                <w:sz w:val="22"/>
                <w:szCs w:val="22"/>
              </w:rPr>
              <w:t xml:space="preserve"> 1-4,13 </w:t>
            </w:r>
          </w:p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r w:rsidRPr="00E1767E">
              <w:rPr>
                <w:bCs/>
                <w:sz w:val="22"/>
                <w:szCs w:val="22"/>
              </w:rPr>
              <w:t xml:space="preserve">ПК 1.1-1.3,2.1-2.3,3.1-3.5,4.1-4.5 </w:t>
            </w:r>
          </w:p>
          <w:p w:rsidR="00CE1153" w:rsidRPr="00E1767E" w:rsidRDefault="00CE1153" w:rsidP="009B4566">
            <w:pPr>
              <w:shd w:val="clear" w:color="auto" w:fill="FFFFFF"/>
              <w:spacing w:line="274" w:lineRule="exact"/>
              <w:ind w:right="38"/>
              <w:rPr>
                <w:sz w:val="22"/>
                <w:szCs w:val="22"/>
              </w:rPr>
            </w:pPr>
          </w:p>
        </w:tc>
      </w:tr>
      <w:tr w:rsidR="00CE1153" w:rsidRPr="00C74C2D" w:rsidTr="009B4566">
        <w:tc>
          <w:tcPr>
            <w:tcW w:w="473" w:type="pct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ОП.04</w:t>
            </w:r>
          </w:p>
        </w:tc>
        <w:tc>
          <w:tcPr>
            <w:tcW w:w="815" w:type="pct"/>
            <w:gridSpan w:val="2"/>
          </w:tcPr>
          <w:p w:rsidR="00CE1153" w:rsidRPr="00C74C2D" w:rsidRDefault="00CE1153" w:rsidP="009B4566">
            <w:pPr>
              <w:shd w:val="clear" w:color="auto" w:fill="FFFFFF"/>
              <w:spacing w:line="274" w:lineRule="exact"/>
              <w:ind w:right="38"/>
              <w:rPr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Генетика человека с основами медицинской генетики</w:t>
            </w:r>
          </w:p>
        </w:tc>
        <w:tc>
          <w:tcPr>
            <w:tcW w:w="2562" w:type="pct"/>
          </w:tcPr>
          <w:p w:rsidR="00CE1153" w:rsidRPr="00206336" w:rsidRDefault="00CE1153" w:rsidP="009B4566">
            <w:pPr>
              <w:pStyle w:val="FontStyle47"/>
              <w:rPr>
                <w:rStyle w:val="Style8"/>
                <w:b/>
                <w:sz w:val="22"/>
                <w:szCs w:val="22"/>
              </w:rPr>
            </w:pPr>
            <w:r w:rsidRPr="00206336">
              <w:rPr>
                <w:rStyle w:val="Style8"/>
                <w:b/>
                <w:sz w:val="22"/>
                <w:szCs w:val="22"/>
              </w:rPr>
              <w:t>уметь: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проводить опрос и вести учет пациентов с наследственной патологией; проводить беседы по планированию семьи с учетом имеющейся наследственной патологии;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 xml:space="preserve">проводить предварительную диагностику наследственных болезней; </w:t>
            </w:r>
          </w:p>
          <w:p w:rsidR="00CE1153" w:rsidRPr="00206336" w:rsidRDefault="00CE1153" w:rsidP="009B4566">
            <w:pPr>
              <w:pStyle w:val="Style29"/>
              <w:widowControl/>
              <w:spacing w:line="240" w:lineRule="auto"/>
              <w:rPr>
                <w:rStyle w:val="Style8"/>
                <w:b/>
                <w:sz w:val="22"/>
                <w:szCs w:val="22"/>
              </w:rPr>
            </w:pPr>
            <w:r w:rsidRPr="00206336">
              <w:rPr>
                <w:rStyle w:val="Style8"/>
                <w:b/>
                <w:sz w:val="22"/>
                <w:szCs w:val="22"/>
              </w:rPr>
              <w:t>знать: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биохимические и цитологические основы наследственности;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закономерности наследования признаков, виды взаимодействия генов; методы изучения наследственности и изменчивости человека в норме и патологии; основные виды изменчивости, виды мутаций у человека, факторы мутагенеза;</w:t>
            </w:r>
          </w:p>
          <w:p w:rsidR="00CE1153" w:rsidRPr="00C74C2D" w:rsidRDefault="00CE1153" w:rsidP="009B4566">
            <w:pPr>
              <w:shd w:val="clear" w:color="auto" w:fill="FFFFFF"/>
              <w:ind w:firstLine="10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основные группы наследственных заболеваний, причины и механизмы возникновения;</w:t>
            </w:r>
          </w:p>
          <w:p w:rsidR="00CE1153" w:rsidRPr="00C74C2D" w:rsidRDefault="00CE1153" w:rsidP="009B45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 xml:space="preserve"> цели, задачи, методы и показания к медико-генетическому консультированию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t>36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767E">
              <w:rPr>
                <w:bCs/>
                <w:sz w:val="22"/>
                <w:szCs w:val="22"/>
              </w:rPr>
              <w:t>ОК</w:t>
            </w:r>
            <w:proofErr w:type="gramEnd"/>
            <w:r w:rsidRPr="00E1767E">
              <w:rPr>
                <w:bCs/>
                <w:sz w:val="22"/>
                <w:szCs w:val="22"/>
              </w:rPr>
              <w:t xml:space="preserve"> 1-4 ,8-9,11</w:t>
            </w:r>
          </w:p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r w:rsidRPr="00E1767E">
              <w:rPr>
                <w:bCs/>
                <w:sz w:val="22"/>
                <w:szCs w:val="22"/>
              </w:rPr>
              <w:t xml:space="preserve">ПК 1.1 </w:t>
            </w:r>
          </w:p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r w:rsidRPr="00E1767E">
              <w:rPr>
                <w:bCs/>
                <w:sz w:val="22"/>
                <w:szCs w:val="22"/>
              </w:rPr>
              <w:t xml:space="preserve">ПК 2.1,2.2, </w:t>
            </w:r>
          </w:p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r w:rsidRPr="00E1767E">
              <w:rPr>
                <w:bCs/>
                <w:sz w:val="22"/>
                <w:szCs w:val="22"/>
              </w:rPr>
              <w:t xml:space="preserve">3.1-3.3, 4.1 </w:t>
            </w:r>
          </w:p>
        </w:tc>
      </w:tr>
      <w:tr w:rsidR="00CE1153" w:rsidRPr="00C74C2D" w:rsidTr="009B4566">
        <w:tc>
          <w:tcPr>
            <w:tcW w:w="473" w:type="pct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ОП.05</w:t>
            </w:r>
          </w:p>
        </w:tc>
        <w:tc>
          <w:tcPr>
            <w:tcW w:w="815" w:type="pct"/>
            <w:gridSpan w:val="2"/>
          </w:tcPr>
          <w:p w:rsidR="00CE1153" w:rsidRPr="00C74C2D" w:rsidRDefault="00CE1153" w:rsidP="009B4566">
            <w:pPr>
              <w:shd w:val="clear" w:color="auto" w:fill="FFFFFF"/>
              <w:spacing w:line="274" w:lineRule="exact"/>
              <w:ind w:right="67"/>
              <w:rPr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Гигиена и экология человека</w:t>
            </w:r>
          </w:p>
        </w:tc>
        <w:tc>
          <w:tcPr>
            <w:tcW w:w="2562" w:type="pct"/>
          </w:tcPr>
          <w:p w:rsidR="00CE1153" w:rsidRPr="00206336" w:rsidRDefault="00CE1153" w:rsidP="009B4566">
            <w:pPr>
              <w:pStyle w:val="Style13"/>
              <w:widowControl/>
              <w:spacing w:line="240" w:lineRule="auto"/>
              <w:rPr>
                <w:rStyle w:val="Style8"/>
                <w:b/>
                <w:sz w:val="22"/>
                <w:szCs w:val="22"/>
              </w:rPr>
            </w:pPr>
            <w:r w:rsidRPr="00206336">
              <w:rPr>
                <w:rStyle w:val="Style8"/>
                <w:b/>
                <w:sz w:val="22"/>
                <w:szCs w:val="22"/>
              </w:rPr>
              <w:t>уметь:</w:t>
            </w:r>
          </w:p>
          <w:p w:rsidR="00CE1153" w:rsidRPr="00C74C2D" w:rsidRDefault="00CE1153" w:rsidP="009B4566">
            <w:pPr>
              <w:pStyle w:val="Style26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давать санитарно-гигиеническую оценку факторам окружающей среды;</w:t>
            </w:r>
          </w:p>
          <w:p w:rsidR="00CE1153" w:rsidRPr="00C74C2D" w:rsidRDefault="00CE1153" w:rsidP="009B4566">
            <w:pPr>
              <w:pStyle w:val="Style26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CE1153" w:rsidRPr="00C74C2D" w:rsidRDefault="00CE1153" w:rsidP="009B4566">
            <w:pPr>
              <w:pStyle w:val="Style26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 xml:space="preserve">проводить гигиеническое обучение и воспитание населения; </w:t>
            </w:r>
          </w:p>
          <w:p w:rsidR="00CE1153" w:rsidRPr="00206336" w:rsidRDefault="00CE1153" w:rsidP="009B4566">
            <w:pPr>
              <w:pStyle w:val="Style26"/>
              <w:widowControl/>
              <w:rPr>
                <w:rStyle w:val="Style8"/>
                <w:b/>
                <w:sz w:val="22"/>
                <w:szCs w:val="22"/>
              </w:rPr>
            </w:pPr>
            <w:r w:rsidRPr="00206336">
              <w:rPr>
                <w:rStyle w:val="Style8"/>
                <w:b/>
                <w:sz w:val="22"/>
                <w:szCs w:val="22"/>
              </w:rPr>
              <w:t>знать:</w:t>
            </w:r>
          </w:p>
          <w:p w:rsidR="00CE1153" w:rsidRPr="00C74C2D" w:rsidRDefault="00CE1153" w:rsidP="009B4566">
            <w:pPr>
              <w:pStyle w:val="Style26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современное состояние окружающей среды и глобальные экологические проблемы;</w:t>
            </w:r>
          </w:p>
          <w:p w:rsidR="00CE1153" w:rsidRPr="00C74C2D" w:rsidRDefault="00CE1153" w:rsidP="009B4566">
            <w:pPr>
              <w:pStyle w:val="Style26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факторы окружающей среды, влияющие на здоровье человека;</w:t>
            </w:r>
          </w:p>
          <w:p w:rsidR="00CE1153" w:rsidRPr="00C74C2D" w:rsidRDefault="00CE1153" w:rsidP="009B4566">
            <w:pPr>
              <w:pStyle w:val="Style26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lastRenderedPageBreak/>
              <w:t>основные положения гигиены;</w:t>
            </w:r>
          </w:p>
          <w:p w:rsidR="00CE1153" w:rsidRPr="00C74C2D" w:rsidRDefault="00CE1153" w:rsidP="009B4566">
            <w:pPr>
              <w:pStyle w:val="Style26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гигиенические принципы организации здорового образа жизни;</w:t>
            </w:r>
          </w:p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методы, формы и средства гигиенического воспитания населения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1767E">
              <w:rPr>
                <w:bCs/>
                <w:sz w:val="22"/>
                <w:szCs w:val="22"/>
              </w:rPr>
              <w:t>ОК</w:t>
            </w:r>
            <w:proofErr w:type="gramEnd"/>
            <w:r w:rsidRPr="00E1767E">
              <w:rPr>
                <w:bCs/>
                <w:sz w:val="22"/>
                <w:szCs w:val="22"/>
              </w:rPr>
              <w:t xml:space="preserve"> 1-13 </w:t>
            </w:r>
          </w:p>
          <w:p w:rsidR="00CE1153" w:rsidRPr="00E1767E" w:rsidRDefault="00CE1153" w:rsidP="009B4566">
            <w:pPr>
              <w:pStyle w:val="Default"/>
              <w:jc w:val="both"/>
              <w:rPr>
                <w:sz w:val="22"/>
                <w:szCs w:val="22"/>
              </w:rPr>
            </w:pPr>
            <w:r w:rsidRPr="00E1767E">
              <w:rPr>
                <w:bCs/>
                <w:sz w:val="22"/>
                <w:szCs w:val="22"/>
              </w:rPr>
              <w:t>ПК 1.2,1.5,1.7,2.1,3.1,3.6,4.2</w:t>
            </w:r>
          </w:p>
        </w:tc>
      </w:tr>
      <w:tr w:rsidR="00CE1153" w:rsidRPr="00C74C2D" w:rsidTr="009B4566">
        <w:tc>
          <w:tcPr>
            <w:tcW w:w="473" w:type="pct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lastRenderedPageBreak/>
              <w:t>ОП.06</w:t>
            </w:r>
          </w:p>
        </w:tc>
        <w:tc>
          <w:tcPr>
            <w:tcW w:w="815" w:type="pct"/>
            <w:gridSpan w:val="2"/>
          </w:tcPr>
          <w:p w:rsidR="00CE1153" w:rsidRPr="00C74C2D" w:rsidRDefault="00CE1153" w:rsidP="009B4566">
            <w:pPr>
              <w:pStyle w:val="Style26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Основы</w:t>
            </w:r>
          </w:p>
          <w:p w:rsidR="00CE1153" w:rsidRPr="00C74C2D" w:rsidRDefault="00CE1153" w:rsidP="009B4566">
            <w:pPr>
              <w:pStyle w:val="Style26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микробиологии и</w:t>
            </w:r>
          </w:p>
          <w:p w:rsidR="00CE1153" w:rsidRPr="00C74C2D" w:rsidRDefault="00CE1153" w:rsidP="009B456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иммунологии</w:t>
            </w:r>
          </w:p>
        </w:tc>
        <w:tc>
          <w:tcPr>
            <w:tcW w:w="2562" w:type="pct"/>
          </w:tcPr>
          <w:p w:rsidR="00CE1153" w:rsidRPr="00206336" w:rsidRDefault="00CE1153" w:rsidP="009B4566">
            <w:pPr>
              <w:pStyle w:val="Style13"/>
              <w:widowControl/>
              <w:spacing w:line="240" w:lineRule="auto"/>
              <w:rPr>
                <w:rStyle w:val="Style8"/>
                <w:b/>
                <w:sz w:val="22"/>
                <w:szCs w:val="22"/>
              </w:rPr>
            </w:pPr>
            <w:r w:rsidRPr="00206336">
              <w:rPr>
                <w:rStyle w:val="Style8"/>
                <w:b/>
                <w:sz w:val="22"/>
                <w:szCs w:val="22"/>
              </w:rPr>
              <w:t>уметь:</w:t>
            </w:r>
          </w:p>
          <w:p w:rsidR="00CE1153" w:rsidRPr="00C74C2D" w:rsidRDefault="00CE1153" w:rsidP="009B4566">
            <w:pPr>
              <w:pStyle w:val="Style26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проводить забор,</w:t>
            </w:r>
            <w:r>
              <w:rPr>
                <w:rStyle w:val="FontStyle50"/>
                <w:sz w:val="22"/>
                <w:szCs w:val="22"/>
              </w:rPr>
              <w:t xml:space="preserve"> </w:t>
            </w:r>
            <w:r w:rsidRPr="00C74C2D">
              <w:rPr>
                <w:rStyle w:val="FontStyle50"/>
                <w:sz w:val="22"/>
                <w:szCs w:val="22"/>
              </w:rPr>
              <w:t>транспортировку и хранение материала для микробиологических исследований;</w:t>
            </w:r>
          </w:p>
          <w:p w:rsidR="00CE1153" w:rsidRPr="00C74C2D" w:rsidRDefault="00CE1153" w:rsidP="009B4566">
            <w:pPr>
              <w:pStyle w:val="Style26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проводить простейшие микробиологические исследования;</w:t>
            </w:r>
          </w:p>
          <w:p w:rsidR="00CE1153" w:rsidRPr="00C74C2D" w:rsidRDefault="00CE1153" w:rsidP="009B4566">
            <w:pPr>
              <w:pStyle w:val="Style26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дифференцировать разные группы микроорганизмов по их основным свойствам;</w:t>
            </w:r>
          </w:p>
          <w:p w:rsidR="00CE1153" w:rsidRPr="00C74C2D" w:rsidRDefault="00CE1153" w:rsidP="009B4566">
            <w:pPr>
              <w:pStyle w:val="Style26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осуществлять профилактику распространения инфекции;</w:t>
            </w:r>
          </w:p>
          <w:p w:rsidR="00CE1153" w:rsidRPr="00206336" w:rsidRDefault="00CE1153" w:rsidP="009B4566">
            <w:pPr>
              <w:pStyle w:val="Style13"/>
              <w:widowControl/>
              <w:spacing w:line="240" w:lineRule="auto"/>
              <w:rPr>
                <w:rStyle w:val="Style8"/>
                <w:b/>
                <w:sz w:val="22"/>
                <w:szCs w:val="22"/>
              </w:rPr>
            </w:pPr>
            <w:r w:rsidRPr="00206336">
              <w:rPr>
                <w:rStyle w:val="Style8"/>
                <w:b/>
                <w:sz w:val="22"/>
                <w:szCs w:val="22"/>
              </w:rPr>
              <w:t>знать:</w:t>
            </w:r>
          </w:p>
          <w:p w:rsidR="00CE1153" w:rsidRPr="00C74C2D" w:rsidRDefault="00CE1153" w:rsidP="009B4566">
            <w:pPr>
              <w:pStyle w:val="Style26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роль микроорганизмов в жизни человека и общества;</w:t>
            </w:r>
          </w:p>
          <w:p w:rsidR="00CE1153" w:rsidRPr="00C74C2D" w:rsidRDefault="00CE1153" w:rsidP="009B4566">
            <w:pPr>
              <w:pStyle w:val="Style26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морфологию, физиологию и экологию микроорганизмов,</w:t>
            </w:r>
          </w:p>
          <w:p w:rsidR="00CE1153" w:rsidRPr="00C74C2D" w:rsidRDefault="00CE1153" w:rsidP="009B4566">
            <w:pPr>
              <w:pStyle w:val="Style26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 xml:space="preserve"> методы их изучения;</w:t>
            </w:r>
          </w:p>
          <w:p w:rsidR="00CE1153" w:rsidRPr="00C74C2D" w:rsidRDefault="00CE1153" w:rsidP="009B4566">
            <w:pPr>
              <w:pStyle w:val="Style26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основные методы асептики и антисептики;</w:t>
            </w:r>
          </w:p>
          <w:p w:rsidR="00CE1153" w:rsidRPr="00C74C2D" w:rsidRDefault="00CE1153" w:rsidP="009B4566">
            <w:pPr>
              <w:pStyle w:val="Style26"/>
              <w:widowControl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 xml:space="preserve">основы эпидемиологии инфекционных болезней, пути заражения, локализацию микроорганизмов </w:t>
            </w:r>
            <w:proofErr w:type="gramStart"/>
            <w:r w:rsidRPr="00C74C2D">
              <w:rPr>
                <w:rStyle w:val="FontStyle50"/>
                <w:sz w:val="22"/>
                <w:szCs w:val="22"/>
              </w:rPr>
              <w:t>в</w:t>
            </w:r>
            <w:proofErr w:type="gramEnd"/>
            <w:r w:rsidRPr="00C74C2D">
              <w:rPr>
                <w:rStyle w:val="FontStyle50"/>
                <w:sz w:val="22"/>
                <w:szCs w:val="22"/>
              </w:rPr>
              <w:t xml:space="preserve"> </w:t>
            </w:r>
          </w:p>
          <w:p w:rsidR="00CE1153" w:rsidRPr="00C74C2D" w:rsidRDefault="00CE1153" w:rsidP="009B4566">
            <w:pPr>
              <w:pStyle w:val="Style26"/>
              <w:widowControl/>
              <w:rPr>
                <w:rStyle w:val="FontStyle50"/>
                <w:sz w:val="22"/>
                <w:szCs w:val="22"/>
              </w:rPr>
            </w:pPr>
            <w:proofErr w:type="gramStart"/>
            <w:r w:rsidRPr="00C74C2D">
              <w:rPr>
                <w:rStyle w:val="FontStyle50"/>
                <w:sz w:val="22"/>
                <w:szCs w:val="22"/>
              </w:rPr>
              <w:t>организме</w:t>
            </w:r>
            <w:proofErr w:type="gramEnd"/>
            <w:r w:rsidRPr="00C74C2D">
              <w:rPr>
                <w:rStyle w:val="FontStyle50"/>
                <w:sz w:val="22"/>
                <w:szCs w:val="22"/>
              </w:rPr>
              <w:t xml:space="preserve"> человека, основы химиотерапии и химиопрофилактики инфекционных заболеваний;</w:t>
            </w:r>
          </w:p>
          <w:p w:rsidR="00CE1153" w:rsidRPr="00C74C2D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 xml:space="preserve">факторы иммунитета, его значение для человека и общества, </w:t>
            </w:r>
          </w:p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принципы иммунопрофилактики и иммунотерапии болезней</w:t>
            </w:r>
            <w:r>
              <w:rPr>
                <w:rStyle w:val="FontStyle50"/>
                <w:sz w:val="22"/>
                <w:szCs w:val="22"/>
              </w:rPr>
              <w:t xml:space="preserve"> </w:t>
            </w:r>
            <w:r w:rsidRPr="00C74C2D">
              <w:rPr>
                <w:rStyle w:val="FontStyle50"/>
                <w:sz w:val="22"/>
                <w:szCs w:val="22"/>
              </w:rPr>
              <w:t>человека, применение иммунологических реакций в медицинской практике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t>72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767E">
              <w:rPr>
                <w:bCs/>
                <w:sz w:val="22"/>
                <w:szCs w:val="22"/>
              </w:rPr>
              <w:t>ОК</w:t>
            </w:r>
            <w:proofErr w:type="gramEnd"/>
            <w:r w:rsidRPr="00E1767E">
              <w:rPr>
                <w:bCs/>
                <w:sz w:val="22"/>
                <w:szCs w:val="22"/>
              </w:rPr>
              <w:t xml:space="preserve"> 1-13</w:t>
            </w:r>
          </w:p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r w:rsidRPr="00E1767E">
              <w:rPr>
                <w:bCs/>
                <w:sz w:val="22"/>
                <w:szCs w:val="22"/>
              </w:rPr>
              <w:t xml:space="preserve">ПК 1.5,2.3,3.1,3.3,3.6,4.2 </w:t>
            </w:r>
          </w:p>
          <w:p w:rsidR="00CE1153" w:rsidRPr="00E1767E" w:rsidRDefault="00CE1153" w:rsidP="009B4566">
            <w:pPr>
              <w:shd w:val="clear" w:color="auto" w:fill="FFFFFF"/>
              <w:spacing w:line="274" w:lineRule="exact"/>
              <w:ind w:right="38"/>
              <w:rPr>
                <w:sz w:val="22"/>
                <w:szCs w:val="22"/>
              </w:rPr>
            </w:pPr>
          </w:p>
        </w:tc>
      </w:tr>
      <w:tr w:rsidR="00CE1153" w:rsidRPr="00C74C2D" w:rsidTr="009B4566">
        <w:tc>
          <w:tcPr>
            <w:tcW w:w="473" w:type="pct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ОП.07</w:t>
            </w:r>
          </w:p>
        </w:tc>
        <w:tc>
          <w:tcPr>
            <w:tcW w:w="815" w:type="pct"/>
            <w:gridSpan w:val="2"/>
          </w:tcPr>
          <w:p w:rsidR="00CE1153" w:rsidRPr="00C74C2D" w:rsidRDefault="00CE1153" w:rsidP="009B4566">
            <w:pPr>
              <w:shd w:val="clear" w:color="auto" w:fill="FFFFFF"/>
              <w:spacing w:line="274" w:lineRule="exact"/>
              <w:ind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Фармако</w:t>
            </w:r>
            <w:r w:rsidRPr="00C74C2D">
              <w:rPr>
                <w:sz w:val="22"/>
                <w:szCs w:val="22"/>
              </w:rPr>
              <w:t>логия</w:t>
            </w:r>
          </w:p>
        </w:tc>
        <w:tc>
          <w:tcPr>
            <w:tcW w:w="2562" w:type="pct"/>
          </w:tcPr>
          <w:p w:rsidR="00CE1153" w:rsidRPr="00206336" w:rsidRDefault="00CE1153" w:rsidP="009B4566">
            <w:pPr>
              <w:pStyle w:val="Style13"/>
              <w:widowControl/>
              <w:spacing w:line="240" w:lineRule="auto"/>
              <w:rPr>
                <w:rStyle w:val="Style8"/>
                <w:b/>
                <w:sz w:val="22"/>
                <w:szCs w:val="22"/>
              </w:rPr>
            </w:pPr>
            <w:r w:rsidRPr="00206336">
              <w:rPr>
                <w:rStyle w:val="Style8"/>
                <w:b/>
                <w:sz w:val="22"/>
                <w:szCs w:val="22"/>
              </w:rPr>
              <w:t>уметь: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выписывать лекарственные формы в виде рецепта с использованием справочной литературы;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находить сведения о лекарственных препаратах в доступных базах данных;</w:t>
            </w:r>
          </w:p>
          <w:p w:rsidR="00CE1153" w:rsidRPr="00C74C2D" w:rsidRDefault="00CE1153" w:rsidP="009B4566">
            <w:pPr>
              <w:shd w:val="clear" w:color="auto" w:fill="FFFFFF"/>
              <w:ind w:right="38" w:firstLine="6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ориентироваться в номенклатуре лекарственных средств;</w:t>
            </w:r>
            <w:r w:rsidRPr="00C74C2D">
              <w:rPr>
                <w:rStyle w:val="Style11"/>
                <w:sz w:val="22"/>
                <w:szCs w:val="22"/>
              </w:rPr>
              <w:t xml:space="preserve"> </w:t>
            </w:r>
            <w:r w:rsidRPr="00C74C2D">
              <w:rPr>
                <w:rStyle w:val="FontStyle50"/>
                <w:sz w:val="22"/>
                <w:szCs w:val="22"/>
              </w:rPr>
              <w:t>применять лекарственные средства по назначению врача;</w:t>
            </w:r>
          </w:p>
          <w:p w:rsidR="00CE1153" w:rsidRPr="00C74C2D" w:rsidRDefault="00CE1153" w:rsidP="009B4566">
            <w:pPr>
              <w:pStyle w:val="FontStyle47"/>
              <w:rPr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давать рекомендации пациенту по применению различных лекарственных средств;</w:t>
            </w:r>
            <w:r w:rsidRPr="00C74C2D">
              <w:rPr>
                <w:sz w:val="22"/>
                <w:szCs w:val="22"/>
              </w:rPr>
              <w:t xml:space="preserve"> </w:t>
            </w:r>
          </w:p>
          <w:p w:rsidR="00CE1153" w:rsidRPr="00C74C2D" w:rsidRDefault="00CE1153" w:rsidP="009B4566">
            <w:pPr>
              <w:pStyle w:val="FontStyle47"/>
              <w:rPr>
                <w:rStyle w:val="Style8"/>
                <w:sz w:val="22"/>
                <w:szCs w:val="22"/>
              </w:rPr>
            </w:pPr>
            <w:r w:rsidRPr="00206336">
              <w:rPr>
                <w:rStyle w:val="Style8"/>
                <w:b/>
                <w:sz w:val="22"/>
                <w:szCs w:val="22"/>
              </w:rPr>
              <w:t>знать</w:t>
            </w:r>
            <w:r w:rsidRPr="00C74C2D">
              <w:rPr>
                <w:rStyle w:val="Style8"/>
                <w:sz w:val="22"/>
                <w:szCs w:val="22"/>
              </w:rPr>
              <w:t>: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основные лекарственные группы и фармакотерапевтические действия лекарств по группам;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побочные эффекты, виды реакций и осложнений лекарственной терапии;</w:t>
            </w:r>
          </w:p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правила заполнения рецептурных бланков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t>80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767E">
              <w:rPr>
                <w:bCs/>
                <w:sz w:val="22"/>
                <w:szCs w:val="22"/>
              </w:rPr>
              <w:t>ОК</w:t>
            </w:r>
            <w:proofErr w:type="gramEnd"/>
            <w:r w:rsidRPr="00E1767E">
              <w:rPr>
                <w:bCs/>
                <w:sz w:val="22"/>
                <w:szCs w:val="22"/>
              </w:rPr>
              <w:t xml:space="preserve"> 1, 4,9</w:t>
            </w:r>
          </w:p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r w:rsidRPr="00E1767E">
              <w:rPr>
                <w:bCs/>
                <w:sz w:val="22"/>
                <w:szCs w:val="22"/>
              </w:rPr>
              <w:t>ПК 1.6,2.1-2.3,3.2,3.4,3.5,4.1-4.5</w:t>
            </w:r>
          </w:p>
          <w:p w:rsidR="00CE1153" w:rsidRPr="00E1767E" w:rsidRDefault="00CE1153" w:rsidP="009B4566">
            <w:pPr>
              <w:shd w:val="clear" w:color="auto" w:fill="FFFFFF"/>
              <w:ind w:right="38"/>
              <w:rPr>
                <w:sz w:val="22"/>
                <w:szCs w:val="22"/>
              </w:rPr>
            </w:pPr>
          </w:p>
        </w:tc>
      </w:tr>
      <w:tr w:rsidR="00CE1153" w:rsidRPr="00C74C2D" w:rsidTr="009B4566">
        <w:tc>
          <w:tcPr>
            <w:tcW w:w="473" w:type="pct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ОП.08</w:t>
            </w:r>
          </w:p>
        </w:tc>
        <w:tc>
          <w:tcPr>
            <w:tcW w:w="815" w:type="pct"/>
            <w:gridSpan w:val="2"/>
          </w:tcPr>
          <w:p w:rsidR="00CE1153" w:rsidRPr="00C74C2D" w:rsidRDefault="00CE1153" w:rsidP="009B4566">
            <w:pPr>
              <w:shd w:val="clear" w:color="auto" w:fill="FFFFFF"/>
              <w:spacing w:line="274" w:lineRule="exact"/>
              <w:ind w:right="5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Общественное здоровье и здравоохранение</w:t>
            </w:r>
          </w:p>
        </w:tc>
        <w:tc>
          <w:tcPr>
            <w:tcW w:w="2562" w:type="pct"/>
          </w:tcPr>
          <w:p w:rsidR="00CE1153" w:rsidRPr="00C74C2D" w:rsidRDefault="00CE1153" w:rsidP="009B4566">
            <w:pPr>
              <w:pStyle w:val="Default"/>
              <w:jc w:val="both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CE1153" w:rsidRPr="00C74C2D" w:rsidRDefault="00CE1153" w:rsidP="009B4566">
            <w:pPr>
              <w:pStyle w:val="Default"/>
              <w:jc w:val="both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использовать лучший отечественный и зарубежный опыт организации акушерского дела; </w:t>
            </w:r>
          </w:p>
          <w:p w:rsidR="00CE1153" w:rsidRPr="00C74C2D" w:rsidRDefault="00CE1153" w:rsidP="009B4566">
            <w:pPr>
              <w:pStyle w:val="Default"/>
              <w:jc w:val="both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рассчитывать и анализировать показатели общественного здоровья населения; </w:t>
            </w:r>
          </w:p>
          <w:p w:rsidR="00CE1153" w:rsidRPr="00C74C2D" w:rsidRDefault="00CE1153" w:rsidP="009B4566">
            <w:pPr>
              <w:pStyle w:val="Default"/>
              <w:jc w:val="both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CE1153" w:rsidRPr="00C74C2D" w:rsidRDefault="00CE1153" w:rsidP="009B4566">
            <w:pPr>
              <w:pStyle w:val="Default"/>
              <w:jc w:val="both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показатели общественного здоровья населения, </w:t>
            </w:r>
            <w:r w:rsidRPr="00C74C2D">
              <w:rPr>
                <w:sz w:val="22"/>
                <w:szCs w:val="22"/>
              </w:rPr>
              <w:lastRenderedPageBreak/>
              <w:t xml:space="preserve">методику их расчета и анализа; </w:t>
            </w:r>
          </w:p>
          <w:p w:rsidR="00CE1153" w:rsidRPr="00C74C2D" w:rsidRDefault="00CE1153" w:rsidP="009B4566">
            <w:pPr>
              <w:pStyle w:val="Default"/>
              <w:jc w:val="both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факторы, детерминирующие здоровье; </w:t>
            </w:r>
          </w:p>
          <w:p w:rsidR="00CE1153" w:rsidRPr="00C74C2D" w:rsidRDefault="00CE1153" w:rsidP="009B4566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C74C2D">
              <w:rPr>
                <w:sz w:val="22"/>
                <w:szCs w:val="22"/>
              </w:rPr>
              <w:t>медико-социальные</w:t>
            </w:r>
            <w:proofErr w:type="gramEnd"/>
            <w:r w:rsidRPr="00C74C2D">
              <w:rPr>
                <w:sz w:val="22"/>
                <w:szCs w:val="22"/>
              </w:rPr>
              <w:t xml:space="preserve"> аспекты демографии; </w:t>
            </w:r>
          </w:p>
          <w:p w:rsidR="00CE1153" w:rsidRPr="00C74C2D" w:rsidRDefault="00CE1153" w:rsidP="009B4566">
            <w:pPr>
              <w:pStyle w:val="Default"/>
              <w:jc w:val="both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государственную систему охраны материнства и детства; первичную учетную медицинскую документацию, используемую в учреждениях охраны материнства и детства; работу акушерки на фельдшерско-акушерском пункте; систему социального и медицинского страхования; </w:t>
            </w:r>
          </w:p>
          <w:p w:rsidR="00CE1153" w:rsidRPr="00C74C2D" w:rsidRDefault="00CE1153" w:rsidP="009B4566">
            <w:pPr>
              <w:pStyle w:val="Default"/>
              <w:jc w:val="both"/>
              <w:rPr>
                <w:rStyle w:val="Style8"/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государственную программу развития акушерского дела в Российской Федерации; структуру учреждений здравоохранения; 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767E">
              <w:rPr>
                <w:bCs/>
                <w:sz w:val="22"/>
                <w:szCs w:val="22"/>
              </w:rPr>
              <w:t>ОК</w:t>
            </w:r>
            <w:proofErr w:type="gramEnd"/>
            <w:r w:rsidRPr="00E1767E">
              <w:rPr>
                <w:bCs/>
                <w:sz w:val="22"/>
                <w:szCs w:val="22"/>
              </w:rPr>
              <w:t xml:space="preserve"> 1 </w:t>
            </w:r>
            <w:r w:rsidRPr="00E1767E">
              <w:rPr>
                <w:sz w:val="22"/>
                <w:szCs w:val="22"/>
              </w:rPr>
              <w:t>,</w:t>
            </w:r>
            <w:r w:rsidRPr="00E1767E">
              <w:rPr>
                <w:bCs/>
                <w:sz w:val="22"/>
                <w:szCs w:val="22"/>
              </w:rPr>
              <w:t xml:space="preserve">2 </w:t>
            </w:r>
            <w:r w:rsidRPr="00E1767E">
              <w:rPr>
                <w:sz w:val="22"/>
                <w:szCs w:val="22"/>
              </w:rPr>
              <w:t>,</w:t>
            </w:r>
            <w:r w:rsidRPr="00E1767E">
              <w:rPr>
                <w:bCs/>
                <w:sz w:val="22"/>
                <w:szCs w:val="22"/>
              </w:rPr>
              <w:t xml:space="preserve"> 4, 8 </w:t>
            </w:r>
            <w:r w:rsidRPr="00E1767E">
              <w:rPr>
                <w:sz w:val="22"/>
                <w:szCs w:val="22"/>
              </w:rPr>
              <w:t>,</w:t>
            </w:r>
            <w:r w:rsidRPr="00E1767E">
              <w:rPr>
                <w:bCs/>
                <w:sz w:val="22"/>
                <w:szCs w:val="22"/>
              </w:rPr>
              <w:t xml:space="preserve">10 </w:t>
            </w:r>
          </w:p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r w:rsidRPr="00E1767E">
              <w:rPr>
                <w:bCs/>
                <w:sz w:val="22"/>
                <w:szCs w:val="22"/>
              </w:rPr>
              <w:t xml:space="preserve">ПК 1.1 </w:t>
            </w:r>
            <w:r w:rsidRPr="00E1767E">
              <w:rPr>
                <w:sz w:val="22"/>
                <w:szCs w:val="22"/>
              </w:rPr>
              <w:t>,</w:t>
            </w:r>
          </w:p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r w:rsidRPr="00E1767E">
              <w:rPr>
                <w:bCs/>
                <w:sz w:val="22"/>
                <w:szCs w:val="22"/>
              </w:rPr>
              <w:t xml:space="preserve">2.1, 2.2, </w:t>
            </w:r>
          </w:p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r w:rsidRPr="00E1767E">
              <w:rPr>
                <w:bCs/>
                <w:sz w:val="22"/>
                <w:szCs w:val="22"/>
              </w:rPr>
              <w:t xml:space="preserve">3.1,3.6 </w:t>
            </w:r>
          </w:p>
          <w:p w:rsidR="00CE1153" w:rsidRPr="00E1767E" w:rsidRDefault="00CE1153" w:rsidP="009B456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CE1153" w:rsidRPr="00C74C2D" w:rsidTr="009B4566">
        <w:tc>
          <w:tcPr>
            <w:tcW w:w="473" w:type="pct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lastRenderedPageBreak/>
              <w:t>ОП.09</w:t>
            </w:r>
          </w:p>
        </w:tc>
        <w:tc>
          <w:tcPr>
            <w:tcW w:w="815" w:type="pct"/>
            <w:gridSpan w:val="2"/>
          </w:tcPr>
          <w:p w:rsidR="00CE1153" w:rsidRPr="00C74C2D" w:rsidRDefault="00CE1153" w:rsidP="009B4566">
            <w:pPr>
              <w:shd w:val="clear" w:color="auto" w:fill="FFFFFF"/>
              <w:spacing w:line="274" w:lineRule="exact"/>
              <w:ind w:right="115"/>
              <w:rPr>
                <w:sz w:val="22"/>
                <w:szCs w:val="22"/>
              </w:rPr>
            </w:pPr>
            <w:r w:rsidRPr="00C74C2D">
              <w:rPr>
                <w:spacing w:val="-2"/>
                <w:sz w:val="22"/>
                <w:szCs w:val="22"/>
              </w:rPr>
              <w:t>Психология</w:t>
            </w:r>
          </w:p>
        </w:tc>
        <w:tc>
          <w:tcPr>
            <w:tcW w:w="2562" w:type="pct"/>
          </w:tcPr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эффективно работать в команде; </w:t>
            </w:r>
          </w:p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использовать вербальные и невербальные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средства общения в психотерапевтических целях;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урегулировать и разрешать конфликтные ситуации;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оказывать психологическую помощь при стрессах;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психологию личности;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функции и средства общения;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пути разрешения стрессовых ситуаций и конфликтов; </w:t>
            </w:r>
          </w:p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типологию межличностных отношений; 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t>120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767E">
              <w:rPr>
                <w:bCs/>
                <w:sz w:val="22"/>
                <w:szCs w:val="22"/>
              </w:rPr>
              <w:t>ОК</w:t>
            </w:r>
            <w:proofErr w:type="gramEnd"/>
            <w:r w:rsidRPr="00E1767E">
              <w:rPr>
                <w:bCs/>
                <w:sz w:val="22"/>
                <w:szCs w:val="22"/>
              </w:rPr>
              <w:t xml:space="preserve"> 1-3, 6,7, 11-13 </w:t>
            </w:r>
          </w:p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r w:rsidRPr="00E1767E">
              <w:rPr>
                <w:bCs/>
                <w:sz w:val="22"/>
                <w:szCs w:val="22"/>
              </w:rPr>
              <w:t xml:space="preserve">ПК 1.1-1.5,  1.7, 2.1-2.3,  3.1-3.6, 4.1-4.5 </w:t>
            </w:r>
          </w:p>
          <w:p w:rsidR="00CE1153" w:rsidRPr="00E1767E" w:rsidRDefault="00CE1153" w:rsidP="009B4566">
            <w:pPr>
              <w:shd w:val="clear" w:color="auto" w:fill="FFFFFF"/>
              <w:spacing w:line="274" w:lineRule="exact"/>
              <w:ind w:right="38"/>
              <w:rPr>
                <w:sz w:val="22"/>
                <w:szCs w:val="22"/>
              </w:rPr>
            </w:pPr>
          </w:p>
        </w:tc>
      </w:tr>
      <w:tr w:rsidR="00CE1153" w:rsidRPr="00C74C2D" w:rsidTr="009B4566">
        <w:tc>
          <w:tcPr>
            <w:tcW w:w="473" w:type="pct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ОП.10</w:t>
            </w:r>
          </w:p>
        </w:tc>
        <w:tc>
          <w:tcPr>
            <w:tcW w:w="815" w:type="pct"/>
            <w:gridSpan w:val="2"/>
          </w:tcPr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Правовое обеспечение профессиональной деятельности </w:t>
            </w:r>
          </w:p>
          <w:p w:rsidR="00CE1153" w:rsidRPr="00C74C2D" w:rsidRDefault="00CE1153" w:rsidP="009B4566">
            <w:pPr>
              <w:shd w:val="clear" w:color="auto" w:fill="FFFFFF"/>
              <w:spacing w:line="274" w:lineRule="exact"/>
              <w:ind w:right="115"/>
              <w:rPr>
                <w:spacing w:val="-2"/>
                <w:sz w:val="22"/>
                <w:szCs w:val="22"/>
              </w:rPr>
            </w:pPr>
          </w:p>
        </w:tc>
        <w:tc>
          <w:tcPr>
            <w:tcW w:w="2562" w:type="pct"/>
          </w:tcPr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использовать необходимые нормативно-правовые документы;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защищать свои права в соответствии с гражданским, гражданско-процессуальным и трудовым законодательством;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анализировать и оценивать результаты и последствия деятельности (бездействия) с правовой точки зрения;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основные положения Конституции Российской Федерации;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права и свободы человека и гражданина, механизмы их реализации;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понятие правового регулирования в сфере профессиональной деятельности;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 </w:t>
            </w:r>
          </w:p>
          <w:p w:rsidR="00CE1153" w:rsidRPr="00C74C2D" w:rsidRDefault="00CE1153" w:rsidP="009B456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организационно-правовые формы юридических лиц;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правовое положение субъектов предпринимательской деятельности;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права и обязанности работников в сфере профессиональной деятельности;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порядок заключения трудового договора и основания его прекращения;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правила оплаты труда;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роль государственного регулирования в обеспечении занятости населения;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право социальной защиты граждан;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понятие дисциплинарной и материальной ответственности работника;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lastRenderedPageBreak/>
              <w:t xml:space="preserve">виды административных правонарушений и административной ответственности; </w:t>
            </w:r>
          </w:p>
          <w:p w:rsidR="00CE1153" w:rsidRPr="00C74C2D" w:rsidRDefault="00CE1153" w:rsidP="009B456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нормы защиты нарушенных прав и судебный порядок разрешения споров; 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767E">
              <w:rPr>
                <w:bCs/>
                <w:sz w:val="22"/>
                <w:szCs w:val="22"/>
              </w:rPr>
              <w:t>ОК</w:t>
            </w:r>
            <w:proofErr w:type="gramEnd"/>
            <w:r w:rsidRPr="00E1767E">
              <w:rPr>
                <w:bCs/>
                <w:sz w:val="22"/>
                <w:szCs w:val="22"/>
              </w:rPr>
              <w:t xml:space="preserve"> 1-4 </w:t>
            </w:r>
            <w:r w:rsidRPr="00E1767E">
              <w:rPr>
                <w:sz w:val="22"/>
                <w:szCs w:val="22"/>
              </w:rPr>
              <w:t xml:space="preserve">, </w:t>
            </w:r>
            <w:r w:rsidRPr="00E1767E">
              <w:rPr>
                <w:bCs/>
                <w:sz w:val="22"/>
                <w:szCs w:val="22"/>
              </w:rPr>
              <w:t xml:space="preserve">8 </w:t>
            </w:r>
          </w:p>
          <w:p w:rsidR="00CE1153" w:rsidRPr="00E1767E" w:rsidRDefault="00CE1153" w:rsidP="009B4566">
            <w:pPr>
              <w:pStyle w:val="Default"/>
              <w:rPr>
                <w:bCs/>
                <w:sz w:val="22"/>
                <w:szCs w:val="22"/>
              </w:rPr>
            </w:pPr>
            <w:r w:rsidRPr="00E1767E">
              <w:rPr>
                <w:bCs/>
                <w:sz w:val="22"/>
                <w:szCs w:val="22"/>
              </w:rPr>
              <w:t xml:space="preserve">ПК 1.7,3.4 </w:t>
            </w:r>
          </w:p>
          <w:p w:rsidR="00CE1153" w:rsidRPr="00E1767E" w:rsidRDefault="00CE1153" w:rsidP="009B456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CE1153" w:rsidRPr="00C74C2D" w:rsidTr="009B4566">
        <w:tc>
          <w:tcPr>
            <w:tcW w:w="473" w:type="pct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lastRenderedPageBreak/>
              <w:t>ОП.11</w:t>
            </w:r>
          </w:p>
        </w:tc>
        <w:tc>
          <w:tcPr>
            <w:tcW w:w="815" w:type="pct"/>
            <w:gridSpan w:val="2"/>
          </w:tcPr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Основы реабилитологии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2" w:type="pct"/>
          </w:tcPr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осуществлять реабилитационные мероприятия пациентам с акушерской, гинекологической и экстрагенитальной патологией;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осуществлять приемы классического массажа, подбирать комплексы лечебной физкультуры, проводить основные физиотерапевтические процедуры по назначению врача;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виды, формы и методы реабилитации;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особенности реабилитации в акушерско-гинекологической практике;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показания и особенности применения лечебной физкультуры, массажа и физиотерапии у беременных, рожениц, родильниц и гинекологических больных;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основные приемы классического массажа, их физиологическое действие, показания и противопоказания;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понятие о медицинском контроле в ЛФК; </w:t>
            </w:r>
          </w:p>
          <w:p w:rsidR="00CE1153" w:rsidRPr="00C74C2D" w:rsidRDefault="00CE1153" w:rsidP="009B456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основные виды физиотерапевтических процедур; 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767E">
              <w:rPr>
                <w:bCs/>
                <w:sz w:val="22"/>
                <w:szCs w:val="22"/>
              </w:rPr>
              <w:t>ОК</w:t>
            </w:r>
            <w:proofErr w:type="gramEnd"/>
            <w:r w:rsidRPr="00E1767E">
              <w:rPr>
                <w:bCs/>
                <w:sz w:val="22"/>
                <w:szCs w:val="22"/>
              </w:rPr>
              <w:t xml:space="preserve"> 1,6,7,9, 11 </w:t>
            </w:r>
          </w:p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r w:rsidRPr="00E1767E">
              <w:rPr>
                <w:bCs/>
                <w:sz w:val="22"/>
                <w:szCs w:val="22"/>
              </w:rPr>
              <w:t xml:space="preserve">ПК 2.2-2.3, 3.1, 4.2 </w:t>
            </w:r>
          </w:p>
          <w:p w:rsidR="00CE1153" w:rsidRPr="00E1767E" w:rsidRDefault="00CE1153" w:rsidP="009B456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CE1153" w:rsidRPr="00C74C2D" w:rsidTr="009B4566">
        <w:tc>
          <w:tcPr>
            <w:tcW w:w="473" w:type="pct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ОП.12</w:t>
            </w:r>
          </w:p>
        </w:tc>
        <w:tc>
          <w:tcPr>
            <w:tcW w:w="815" w:type="pct"/>
            <w:gridSpan w:val="2"/>
          </w:tcPr>
          <w:p w:rsidR="00CE1153" w:rsidRPr="00C74C2D" w:rsidRDefault="00CE1153" w:rsidP="009B456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74C2D">
              <w:rPr>
                <w:spacing w:val="-1"/>
                <w:sz w:val="22"/>
                <w:szCs w:val="22"/>
              </w:rPr>
              <w:t>Безопасность</w:t>
            </w:r>
          </w:p>
          <w:p w:rsidR="00CE1153" w:rsidRPr="00C74C2D" w:rsidRDefault="00CE1153" w:rsidP="009B456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74C2D">
              <w:rPr>
                <w:spacing w:val="-2"/>
                <w:sz w:val="22"/>
                <w:szCs w:val="22"/>
              </w:rPr>
              <w:t>жизнедеятельн</w:t>
            </w:r>
            <w:r w:rsidRPr="00C74C2D">
              <w:rPr>
                <w:sz w:val="22"/>
                <w:szCs w:val="22"/>
              </w:rPr>
              <w:t>ости</w:t>
            </w:r>
          </w:p>
        </w:tc>
        <w:tc>
          <w:tcPr>
            <w:tcW w:w="2562" w:type="pct"/>
          </w:tcPr>
          <w:p w:rsidR="00CE1153" w:rsidRPr="00604AB4" w:rsidRDefault="00CE1153" w:rsidP="009B4566">
            <w:pPr>
              <w:pStyle w:val="FontStyle47"/>
              <w:rPr>
                <w:rStyle w:val="Style8"/>
                <w:b/>
                <w:sz w:val="22"/>
                <w:szCs w:val="22"/>
              </w:rPr>
            </w:pPr>
            <w:r w:rsidRPr="00604AB4">
              <w:rPr>
                <w:rStyle w:val="Style8"/>
                <w:b/>
                <w:sz w:val="22"/>
                <w:szCs w:val="22"/>
              </w:rPr>
              <w:t>уметь: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proofErr w:type="gramStart"/>
            <w:r w:rsidRPr="00C74C2D">
              <w:rPr>
                <w:rStyle w:val="FontStyle50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</w:t>
            </w:r>
            <w:r>
              <w:rPr>
                <w:rStyle w:val="FontStyle50"/>
                <w:sz w:val="22"/>
                <w:szCs w:val="22"/>
              </w:rPr>
              <w:t xml:space="preserve">действий чрезвычайных ситуаций; </w:t>
            </w:r>
            <w:r w:rsidRPr="00C74C2D">
              <w:rPr>
                <w:rStyle w:val="FontStyle50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</w:t>
            </w:r>
          </w:p>
          <w:p w:rsidR="00CE1153" w:rsidRPr="00604AB4" w:rsidRDefault="00CE1153" w:rsidP="009B4566">
            <w:pPr>
              <w:pStyle w:val="Style29"/>
              <w:widowControl/>
              <w:spacing w:line="240" w:lineRule="auto"/>
              <w:rPr>
                <w:rStyle w:val="Style8"/>
                <w:b/>
                <w:sz w:val="22"/>
                <w:szCs w:val="22"/>
              </w:rPr>
            </w:pPr>
            <w:r w:rsidRPr="00604AB4">
              <w:rPr>
                <w:rStyle w:val="Style8"/>
                <w:b/>
                <w:sz w:val="22"/>
                <w:szCs w:val="22"/>
              </w:rPr>
              <w:t>знать:</w:t>
            </w:r>
          </w:p>
          <w:p w:rsidR="00CE1153" w:rsidRPr="00C74C2D" w:rsidRDefault="00CE1153" w:rsidP="009B4566">
            <w:pPr>
              <w:pStyle w:val="Style26"/>
              <w:widowControl/>
              <w:ind w:left="6" w:hanging="6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E1153" w:rsidRPr="00C74C2D" w:rsidRDefault="00CE1153" w:rsidP="009B4566">
            <w:pPr>
              <w:pStyle w:val="Style26"/>
              <w:widowControl/>
              <w:ind w:left="6" w:hanging="6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 xml:space="preserve">основные виды потенциальных опасностей и их последствия в профессиональной деятельности и </w:t>
            </w:r>
            <w:r w:rsidRPr="00C74C2D">
              <w:rPr>
                <w:rStyle w:val="FontStyle50"/>
                <w:sz w:val="22"/>
                <w:szCs w:val="22"/>
              </w:rPr>
              <w:lastRenderedPageBreak/>
              <w:t>быту, принципы снижения вероятности их реализации; основы военной службы и обороны государства,</w:t>
            </w:r>
            <w:r w:rsidRPr="00C74C2D">
              <w:rPr>
                <w:rStyle w:val="Style11"/>
                <w:sz w:val="22"/>
                <w:szCs w:val="22"/>
              </w:rPr>
              <w:t xml:space="preserve"> </w:t>
            </w:r>
            <w:r w:rsidRPr="00C74C2D">
              <w:rPr>
                <w:rStyle w:val="FontStyle50"/>
                <w:sz w:val="22"/>
                <w:szCs w:val="22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CE1153" w:rsidRPr="00C74C2D" w:rsidRDefault="00CE1153" w:rsidP="009B4566">
            <w:pPr>
              <w:pStyle w:val="Style26"/>
              <w:widowControl/>
              <w:ind w:left="6" w:hanging="6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CE1153" w:rsidRDefault="00CE1153" w:rsidP="009B4566">
            <w:pPr>
              <w:pStyle w:val="Style26"/>
              <w:widowControl/>
              <w:ind w:left="6" w:hanging="6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организацию и порядок призыва граждан на военную службу и поступления на нее в</w:t>
            </w:r>
            <w:r>
              <w:rPr>
                <w:rStyle w:val="FontStyle50"/>
                <w:sz w:val="22"/>
                <w:szCs w:val="22"/>
              </w:rPr>
              <w:t xml:space="preserve"> </w:t>
            </w:r>
            <w:r w:rsidRPr="00C74C2D">
              <w:rPr>
                <w:rStyle w:val="FontStyle50"/>
                <w:sz w:val="22"/>
                <w:szCs w:val="22"/>
              </w:rPr>
              <w:t xml:space="preserve">добровольном порядке; </w:t>
            </w:r>
          </w:p>
          <w:p w:rsidR="00CE1153" w:rsidRDefault="00CE1153" w:rsidP="009B4566">
            <w:pPr>
              <w:pStyle w:val="Style26"/>
              <w:widowControl/>
              <w:ind w:left="6" w:hanging="6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основные виды вооружения, военной техники</w:t>
            </w:r>
            <w:r>
              <w:rPr>
                <w:rStyle w:val="FontStyle50"/>
                <w:sz w:val="22"/>
                <w:szCs w:val="22"/>
              </w:rPr>
              <w:t xml:space="preserve"> </w:t>
            </w:r>
            <w:r w:rsidRPr="00C74C2D">
              <w:rPr>
                <w:rStyle w:val="FontStyle50"/>
                <w:sz w:val="22"/>
                <w:szCs w:val="22"/>
              </w:rPr>
              <w:t xml:space="preserve">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CE1153" w:rsidRDefault="00CE1153" w:rsidP="009B4566">
            <w:pPr>
              <w:pStyle w:val="Style26"/>
              <w:widowControl/>
              <w:ind w:left="6" w:hanging="6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E1153" w:rsidRPr="00C74C2D" w:rsidRDefault="00CE1153" w:rsidP="009B4566">
            <w:pPr>
              <w:pStyle w:val="Style26"/>
              <w:widowControl/>
              <w:ind w:left="6" w:hanging="6"/>
              <w:rPr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 xml:space="preserve"> порядок и правила оказания первой помощи пострадавшим.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767E">
              <w:rPr>
                <w:bCs/>
                <w:sz w:val="22"/>
                <w:szCs w:val="22"/>
              </w:rPr>
              <w:t>ОК</w:t>
            </w:r>
            <w:proofErr w:type="gramEnd"/>
            <w:r w:rsidRPr="00E1767E">
              <w:rPr>
                <w:bCs/>
                <w:sz w:val="22"/>
                <w:szCs w:val="22"/>
              </w:rPr>
              <w:t xml:space="preserve"> 1-13</w:t>
            </w:r>
          </w:p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r w:rsidRPr="00E1767E">
              <w:rPr>
                <w:bCs/>
                <w:sz w:val="22"/>
                <w:szCs w:val="22"/>
              </w:rPr>
              <w:t>ПК 1.1, 2.1,3.1,4.3</w:t>
            </w:r>
          </w:p>
          <w:p w:rsidR="00CE1153" w:rsidRPr="00E1767E" w:rsidRDefault="00CE1153" w:rsidP="009B4566">
            <w:pPr>
              <w:shd w:val="clear" w:color="auto" w:fill="FFFFFF"/>
              <w:spacing w:line="274" w:lineRule="exact"/>
              <w:ind w:right="38"/>
              <w:rPr>
                <w:sz w:val="22"/>
                <w:szCs w:val="22"/>
              </w:rPr>
            </w:pPr>
          </w:p>
        </w:tc>
      </w:tr>
      <w:tr w:rsidR="00CE1153" w:rsidRPr="00C74C2D" w:rsidTr="009B4566">
        <w:trPr>
          <w:trHeight w:val="2445"/>
        </w:trPr>
        <w:tc>
          <w:tcPr>
            <w:tcW w:w="473" w:type="pct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lastRenderedPageBreak/>
              <w:t>ОП.13</w:t>
            </w:r>
          </w:p>
        </w:tc>
        <w:tc>
          <w:tcPr>
            <w:tcW w:w="815" w:type="pct"/>
            <w:gridSpan w:val="2"/>
          </w:tcPr>
          <w:p w:rsidR="00CE1153" w:rsidRPr="00C74C2D" w:rsidRDefault="00CE1153" w:rsidP="009B4566">
            <w:pPr>
              <w:shd w:val="clear" w:color="auto" w:fill="FFFFFF"/>
              <w:spacing w:line="274" w:lineRule="exact"/>
              <w:ind w:right="38"/>
              <w:rPr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Здоровый человек и его окружение</w:t>
            </w:r>
          </w:p>
        </w:tc>
        <w:tc>
          <w:tcPr>
            <w:tcW w:w="2562" w:type="pct"/>
          </w:tcPr>
          <w:p w:rsidR="00CE1153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 xml:space="preserve">В результате изучения обязательной части цикла </w:t>
            </w:r>
            <w:proofErr w:type="gramStart"/>
            <w:r w:rsidRPr="00C74C2D">
              <w:rPr>
                <w:rStyle w:val="FontStyle50"/>
                <w:sz w:val="22"/>
                <w:szCs w:val="22"/>
              </w:rPr>
              <w:t>обучающийся</w:t>
            </w:r>
            <w:proofErr w:type="gramEnd"/>
            <w:r w:rsidRPr="00C74C2D">
              <w:rPr>
                <w:rStyle w:val="FontStyle50"/>
                <w:sz w:val="22"/>
                <w:szCs w:val="22"/>
              </w:rPr>
              <w:t xml:space="preserve"> по общепрофессиональным дисциплинам должен: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Style8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 xml:space="preserve"> </w:t>
            </w:r>
            <w:r w:rsidRPr="00604AB4">
              <w:rPr>
                <w:rStyle w:val="Style8"/>
                <w:b/>
                <w:sz w:val="22"/>
                <w:szCs w:val="22"/>
              </w:rPr>
              <w:t>уметь</w:t>
            </w:r>
            <w:r w:rsidRPr="00C74C2D">
              <w:rPr>
                <w:rStyle w:val="Style8"/>
                <w:sz w:val="22"/>
                <w:szCs w:val="22"/>
              </w:rPr>
              <w:t>: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оценивать параметры физиологического развития человека в разные возрастные периоды;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выявлять проблемы человека в разные возрастные периоды, связанные с дефицитом знаний, умений и навыков в области укрепления здоровья;</w:t>
            </w:r>
            <w:r w:rsidRPr="00C74C2D">
              <w:rPr>
                <w:rStyle w:val="Style11"/>
                <w:sz w:val="22"/>
                <w:szCs w:val="22"/>
              </w:rPr>
              <w:t xml:space="preserve"> </w:t>
            </w:r>
            <w:r w:rsidRPr="00C74C2D">
              <w:rPr>
                <w:rStyle w:val="FontStyle50"/>
                <w:sz w:val="22"/>
                <w:szCs w:val="22"/>
              </w:rPr>
              <w:t xml:space="preserve">обучать население особенностям сохранения и укрепления здоровья в разные возрастные периоды и вопросам планирования семьи; </w:t>
            </w:r>
          </w:p>
          <w:p w:rsidR="00CE1153" w:rsidRPr="00604AB4" w:rsidRDefault="00CE1153" w:rsidP="009B4566">
            <w:pPr>
              <w:pStyle w:val="Style29"/>
              <w:widowControl/>
              <w:spacing w:line="240" w:lineRule="auto"/>
              <w:rPr>
                <w:rStyle w:val="Style8"/>
                <w:b/>
                <w:sz w:val="22"/>
                <w:szCs w:val="22"/>
              </w:rPr>
            </w:pPr>
            <w:r w:rsidRPr="00604AB4">
              <w:rPr>
                <w:rStyle w:val="Style8"/>
                <w:b/>
                <w:sz w:val="22"/>
                <w:szCs w:val="22"/>
              </w:rPr>
              <w:t>знать: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содержание понятий «здоровье», «качество жизни», «факторы риска болезни»;</w:t>
            </w:r>
          </w:p>
          <w:p w:rsidR="00CE1153" w:rsidRPr="00C74C2D" w:rsidRDefault="00CE1153" w:rsidP="009B4566">
            <w:pPr>
              <w:shd w:val="clear" w:color="auto" w:fill="FFFFFF"/>
              <w:ind w:right="38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основные факторы риска развития болезней в разные возрастные периоды;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периоды жизнедеятельности человека;</w:t>
            </w:r>
            <w:r w:rsidRPr="00C74C2D">
              <w:rPr>
                <w:sz w:val="22"/>
                <w:szCs w:val="22"/>
              </w:rPr>
              <w:t xml:space="preserve"> 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анатомо-физиологические и психологические особенности человека;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основные закономерности и правила оценки физического, нервно-психического и социального развития;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универсальные потребности человека в разные возрастные периоды;</w:t>
            </w:r>
          </w:p>
          <w:p w:rsidR="00CE1153" w:rsidRPr="00C74C2D" w:rsidRDefault="00CE1153" w:rsidP="009B4566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 w:rsidRPr="00C74C2D">
              <w:rPr>
                <w:rStyle w:val="FontStyle50"/>
                <w:sz w:val="22"/>
                <w:szCs w:val="22"/>
              </w:rPr>
              <w:t>значение семьи в жизни человека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pStyle w:val="Style13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1767E">
              <w:rPr>
                <w:sz w:val="22"/>
                <w:szCs w:val="22"/>
              </w:rPr>
              <w:t>58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Style13"/>
              <w:widowControl/>
              <w:spacing w:line="274" w:lineRule="exact"/>
              <w:rPr>
                <w:rStyle w:val="Style8"/>
                <w:sz w:val="22"/>
                <w:szCs w:val="22"/>
              </w:rPr>
            </w:pPr>
            <w:proofErr w:type="gramStart"/>
            <w:r w:rsidRPr="00E1767E">
              <w:rPr>
                <w:rStyle w:val="Style8"/>
                <w:sz w:val="22"/>
                <w:szCs w:val="22"/>
              </w:rPr>
              <w:t>ОК</w:t>
            </w:r>
            <w:proofErr w:type="gramEnd"/>
            <w:r w:rsidRPr="00E1767E">
              <w:rPr>
                <w:rStyle w:val="Style8"/>
                <w:sz w:val="22"/>
                <w:szCs w:val="22"/>
              </w:rPr>
              <w:t xml:space="preserve"> 1 -13 </w:t>
            </w:r>
          </w:p>
          <w:p w:rsidR="00CE1153" w:rsidRPr="00E1767E" w:rsidRDefault="00CE1153" w:rsidP="009B4566">
            <w:pPr>
              <w:pStyle w:val="Style13"/>
              <w:widowControl/>
              <w:spacing w:line="274" w:lineRule="exact"/>
              <w:rPr>
                <w:rStyle w:val="Style8"/>
                <w:sz w:val="22"/>
                <w:szCs w:val="22"/>
              </w:rPr>
            </w:pPr>
            <w:r w:rsidRPr="00E1767E">
              <w:rPr>
                <w:rStyle w:val="Style8"/>
                <w:sz w:val="22"/>
                <w:szCs w:val="22"/>
              </w:rPr>
              <w:t>ПК 1.1, 1.2, 1.5, 1.7</w:t>
            </w:r>
          </w:p>
          <w:p w:rsidR="00CE1153" w:rsidRPr="00E1767E" w:rsidRDefault="00CE1153" w:rsidP="009B4566">
            <w:pPr>
              <w:pStyle w:val="Style13"/>
              <w:widowControl/>
              <w:spacing w:line="274" w:lineRule="exact"/>
              <w:rPr>
                <w:rStyle w:val="Style8"/>
                <w:sz w:val="22"/>
                <w:szCs w:val="22"/>
              </w:rPr>
            </w:pPr>
            <w:r w:rsidRPr="00E1767E">
              <w:rPr>
                <w:rStyle w:val="Style8"/>
                <w:sz w:val="22"/>
                <w:szCs w:val="22"/>
              </w:rPr>
              <w:t>ПК 2.1, 2.2</w:t>
            </w:r>
          </w:p>
          <w:p w:rsidR="00CE1153" w:rsidRPr="00E1767E" w:rsidRDefault="00CE1153" w:rsidP="009B4566">
            <w:pPr>
              <w:pStyle w:val="Style13"/>
              <w:widowControl/>
              <w:spacing w:line="274" w:lineRule="exact"/>
              <w:rPr>
                <w:rStyle w:val="Style8"/>
                <w:sz w:val="22"/>
                <w:szCs w:val="22"/>
              </w:rPr>
            </w:pPr>
            <w:r w:rsidRPr="00E1767E">
              <w:rPr>
                <w:rStyle w:val="Style8"/>
                <w:sz w:val="22"/>
                <w:szCs w:val="22"/>
              </w:rPr>
              <w:t>ПК3.1, 3.6</w:t>
            </w:r>
          </w:p>
          <w:p w:rsidR="00CE1153" w:rsidRPr="00E1767E" w:rsidRDefault="00CE1153" w:rsidP="009B4566">
            <w:pPr>
              <w:pStyle w:val="Style13"/>
              <w:widowControl/>
              <w:spacing w:line="274" w:lineRule="exact"/>
              <w:rPr>
                <w:sz w:val="22"/>
                <w:szCs w:val="22"/>
              </w:rPr>
            </w:pPr>
            <w:r w:rsidRPr="00E1767E">
              <w:rPr>
                <w:rStyle w:val="Style8"/>
                <w:sz w:val="22"/>
                <w:szCs w:val="22"/>
              </w:rPr>
              <w:t>ПК 4.2</w:t>
            </w:r>
          </w:p>
        </w:tc>
      </w:tr>
      <w:tr w:rsidR="00CE1153" w:rsidRPr="00C74C2D" w:rsidTr="009B4566">
        <w:trPr>
          <w:trHeight w:val="1530"/>
        </w:trPr>
        <w:tc>
          <w:tcPr>
            <w:tcW w:w="473" w:type="pct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ОП.14</w:t>
            </w:r>
          </w:p>
        </w:tc>
        <w:tc>
          <w:tcPr>
            <w:tcW w:w="815" w:type="pct"/>
            <w:gridSpan w:val="2"/>
          </w:tcPr>
          <w:p w:rsidR="00CE1153" w:rsidRPr="00C74C2D" w:rsidRDefault="00CE1153" w:rsidP="009B4566">
            <w:pPr>
              <w:shd w:val="clear" w:color="auto" w:fill="FFFFFF"/>
              <w:spacing w:line="274" w:lineRule="exact"/>
              <w:ind w:right="38"/>
              <w:rPr>
                <w:rStyle w:val="FontStyle5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Клиническая фармакология</w:t>
            </w:r>
          </w:p>
        </w:tc>
        <w:tc>
          <w:tcPr>
            <w:tcW w:w="2562" w:type="pct"/>
          </w:tcPr>
          <w:p w:rsidR="00CE1153" w:rsidRPr="00604AB4" w:rsidRDefault="00CE1153" w:rsidP="009B4566">
            <w:pPr>
              <w:shd w:val="clear" w:color="auto" w:fill="FFFFFF"/>
              <w:rPr>
                <w:rStyle w:val="FontStyle50"/>
                <w:b/>
                <w:sz w:val="22"/>
                <w:szCs w:val="22"/>
              </w:rPr>
            </w:pPr>
            <w:r w:rsidRPr="00604AB4">
              <w:rPr>
                <w:rStyle w:val="FontStyle50"/>
                <w:b/>
                <w:sz w:val="22"/>
                <w:szCs w:val="22"/>
              </w:rPr>
              <w:t>уметь:</w:t>
            </w:r>
          </w:p>
          <w:p w:rsidR="00CE1153" w:rsidRPr="00604AB4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r w:rsidRPr="00604AB4">
              <w:rPr>
                <w:rStyle w:val="FontStyle50"/>
                <w:sz w:val="22"/>
                <w:szCs w:val="22"/>
              </w:rPr>
              <w:t>выписывать лекарственные формы в виде рецепта с использованием справочной литературы;</w:t>
            </w:r>
          </w:p>
          <w:p w:rsidR="00CE1153" w:rsidRPr="00604AB4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r w:rsidRPr="00604AB4">
              <w:rPr>
                <w:rStyle w:val="FontStyle50"/>
                <w:sz w:val="22"/>
                <w:szCs w:val="22"/>
              </w:rPr>
              <w:t>находить сведения о лекарственных препаратах в доступных базах данных;</w:t>
            </w:r>
          </w:p>
          <w:p w:rsidR="00CE1153" w:rsidRPr="00604AB4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r w:rsidRPr="00604AB4">
              <w:rPr>
                <w:rStyle w:val="FontStyle50"/>
                <w:sz w:val="22"/>
                <w:szCs w:val="22"/>
              </w:rPr>
              <w:t>ориентироваться в номенклатуре лекарственных средств; применять лекарственные средства по назначению врача;</w:t>
            </w:r>
          </w:p>
          <w:p w:rsidR="00CE1153" w:rsidRPr="00604AB4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r w:rsidRPr="00604AB4">
              <w:rPr>
                <w:rStyle w:val="FontStyle50"/>
                <w:sz w:val="22"/>
                <w:szCs w:val="22"/>
              </w:rPr>
              <w:t xml:space="preserve">давать рекомендации пациенту по применению различных лекарственных средств; </w:t>
            </w:r>
          </w:p>
          <w:p w:rsidR="00CE1153" w:rsidRPr="00604AB4" w:rsidRDefault="00CE1153" w:rsidP="009B4566">
            <w:pPr>
              <w:shd w:val="clear" w:color="auto" w:fill="FFFFFF"/>
              <w:rPr>
                <w:rStyle w:val="FontStyle50"/>
                <w:b/>
                <w:sz w:val="22"/>
                <w:szCs w:val="22"/>
              </w:rPr>
            </w:pPr>
            <w:r w:rsidRPr="00604AB4">
              <w:rPr>
                <w:rStyle w:val="FontStyle50"/>
                <w:b/>
                <w:sz w:val="22"/>
                <w:szCs w:val="22"/>
              </w:rPr>
              <w:t>знать:</w:t>
            </w:r>
          </w:p>
          <w:p w:rsidR="00CE1153" w:rsidRPr="00604AB4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r w:rsidRPr="00604AB4">
              <w:rPr>
                <w:rStyle w:val="FontStyle50"/>
                <w:sz w:val="22"/>
                <w:szCs w:val="22"/>
              </w:rPr>
              <w:lastRenderedPageBreak/>
              <w:t>лекарственные формы, пути введения лекарственных средств, виды их действия и взаимодействия;</w:t>
            </w:r>
          </w:p>
          <w:p w:rsidR="00CE1153" w:rsidRPr="00604AB4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r w:rsidRPr="00604AB4">
              <w:rPr>
                <w:rStyle w:val="FontStyle50"/>
                <w:sz w:val="22"/>
                <w:szCs w:val="22"/>
              </w:rPr>
              <w:t>основные лекарственные группы и фармакотерапевтические действия лекарств по группам;</w:t>
            </w:r>
          </w:p>
          <w:p w:rsidR="00CE1153" w:rsidRPr="00604AB4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r w:rsidRPr="00604AB4">
              <w:rPr>
                <w:rStyle w:val="FontStyle50"/>
                <w:sz w:val="22"/>
                <w:szCs w:val="22"/>
              </w:rPr>
              <w:t>побочные эффекты, виды реакций и осложнений лекарственной терапии;</w:t>
            </w:r>
          </w:p>
          <w:p w:rsidR="00CE1153" w:rsidRPr="00C74C2D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r w:rsidRPr="00604AB4">
              <w:rPr>
                <w:rStyle w:val="FontStyle50"/>
                <w:sz w:val="22"/>
                <w:szCs w:val="22"/>
              </w:rPr>
              <w:t>правила заполнения рецептурных бланков</w:t>
            </w:r>
            <w:r w:rsidRPr="00604AB4">
              <w:rPr>
                <w:rStyle w:val="FontStyle50"/>
                <w:sz w:val="22"/>
                <w:szCs w:val="22"/>
              </w:rPr>
              <w:tab/>
            </w:r>
            <w:r w:rsidRPr="00604AB4">
              <w:rPr>
                <w:rStyle w:val="FontStyle50"/>
                <w:sz w:val="22"/>
                <w:szCs w:val="22"/>
              </w:rPr>
              <w:tab/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proofErr w:type="gramStart"/>
            <w:r w:rsidRPr="00E1767E">
              <w:rPr>
                <w:rStyle w:val="FontStyle50"/>
                <w:sz w:val="22"/>
                <w:szCs w:val="22"/>
              </w:rPr>
              <w:t>ОК</w:t>
            </w:r>
            <w:proofErr w:type="gramEnd"/>
            <w:r w:rsidRPr="00E1767E">
              <w:rPr>
                <w:rStyle w:val="FontStyle50"/>
                <w:sz w:val="22"/>
                <w:szCs w:val="22"/>
              </w:rPr>
              <w:t xml:space="preserve"> 1, 4,9</w:t>
            </w:r>
          </w:p>
          <w:p w:rsidR="00CE1153" w:rsidRPr="00E1767E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r w:rsidRPr="00E1767E">
              <w:rPr>
                <w:rStyle w:val="FontStyle50"/>
                <w:sz w:val="22"/>
                <w:szCs w:val="22"/>
              </w:rPr>
              <w:t>ПК 1.6,2.1-2.3,3.2,3.4,3.5,4.1-4.5</w:t>
            </w:r>
          </w:p>
          <w:p w:rsidR="00CE1153" w:rsidRPr="00E1767E" w:rsidRDefault="00CE1153" w:rsidP="009B4566">
            <w:pPr>
              <w:pStyle w:val="Style13"/>
              <w:spacing w:line="274" w:lineRule="exact"/>
              <w:rPr>
                <w:rStyle w:val="Style8"/>
                <w:sz w:val="22"/>
                <w:szCs w:val="22"/>
              </w:rPr>
            </w:pPr>
          </w:p>
        </w:tc>
      </w:tr>
      <w:tr w:rsidR="00CE1153" w:rsidRPr="00C74C2D" w:rsidTr="009B4566">
        <w:trPr>
          <w:trHeight w:val="373"/>
        </w:trPr>
        <w:tc>
          <w:tcPr>
            <w:tcW w:w="473" w:type="pct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ОП.15 </w:t>
            </w:r>
          </w:p>
        </w:tc>
        <w:tc>
          <w:tcPr>
            <w:tcW w:w="815" w:type="pct"/>
            <w:gridSpan w:val="2"/>
          </w:tcPr>
          <w:p w:rsidR="00CE1153" w:rsidRPr="00C74C2D" w:rsidRDefault="00CE1153" w:rsidP="009B4566">
            <w:pPr>
              <w:shd w:val="clear" w:color="auto" w:fill="FFFFFF"/>
              <w:spacing w:line="274" w:lineRule="exact"/>
              <w:ind w:right="38"/>
              <w:rPr>
                <w:rStyle w:val="FontStyle5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Методика исследовательской деятельности</w:t>
            </w:r>
          </w:p>
        </w:tc>
        <w:tc>
          <w:tcPr>
            <w:tcW w:w="2562" w:type="pct"/>
          </w:tcPr>
          <w:p w:rsidR="00CE1153" w:rsidRPr="00604AB4" w:rsidRDefault="00CE1153" w:rsidP="009B4566">
            <w:pPr>
              <w:pStyle w:val="Style29"/>
              <w:widowControl/>
              <w:spacing w:line="240" w:lineRule="auto"/>
              <w:rPr>
                <w:rStyle w:val="FontStyle50"/>
                <w:sz w:val="22"/>
                <w:szCs w:val="22"/>
              </w:rPr>
            </w:pPr>
            <w:r w:rsidRPr="00604AB4">
              <w:rPr>
                <w:rStyle w:val="FontStyle50"/>
                <w:b/>
                <w:sz w:val="22"/>
                <w:szCs w:val="22"/>
              </w:rPr>
              <w:t>уметь:</w:t>
            </w:r>
          </w:p>
          <w:p w:rsidR="00CE1153" w:rsidRPr="00604AB4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r w:rsidRPr="00604AB4">
              <w:rPr>
                <w:rStyle w:val="FontStyle50"/>
                <w:sz w:val="22"/>
                <w:szCs w:val="22"/>
              </w:rPr>
              <w:t>применять теоретические знания для решения конкретных практических задач;</w:t>
            </w:r>
          </w:p>
          <w:p w:rsidR="00CE1153" w:rsidRPr="00604AB4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r w:rsidRPr="00604AB4">
              <w:rPr>
                <w:rStyle w:val="FontStyle50"/>
                <w:sz w:val="22"/>
                <w:szCs w:val="22"/>
              </w:rPr>
              <w:t>определять объект исследования, формулировать цель, составлять план  выполнения исследования;</w:t>
            </w:r>
          </w:p>
          <w:p w:rsidR="00CE1153" w:rsidRPr="00604AB4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r w:rsidRPr="00604AB4">
              <w:rPr>
                <w:rStyle w:val="FontStyle50"/>
                <w:sz w:val="22"/>
                <w:szCs w:val="22"/>
              </w:rPr>
              <w:t>осуществлять сбор, изучение и обработку информации;</w:t>
            </w:r>
          </w:p>
          <w:p w:rsidR="00CE1153" w:rsidRPr="00604AB4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r w:rsidRPr="00604AB4">
              <w:rPr>
                <w:rStyle w:val="FontStyle50"/>
                <w:sz w:val="22"/>
                <w:szCs w:val="22"/>
              </w:rPr>
              <w:t>анализировать и обрабатывать результаты исследований и экспериментов;</w:t>
            </w:r>
          </w:p>
          <w:p w:rsidR="00CE1153" w:rsidRPr="00604AB4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r w:rsidRPr="00604AB4">
              <w:rPr>
                <w:rStyle w:val="FontStyle50"/>
                <w:sz w:val="22"/>
                <w:szCs w:val="22"/>
              </w:rPr>
              <w:t>формулировать выводы и делать обобщения;</w:t>
            </w:r>
          </w:p>
          <w:p w:rsidR="00CE1153" w:rsidRPr="00604AB4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r w:rsidRPr="00604AB4">
              <w:rPr>
                <w:rStyle w:val="FontStyle50"/>
                <w:sz w:val="22"/>
                <w:szCs w:val="22"/>
              </w:rPr>
              <w:t xml:space="preserve"> работать с компьютерными программами при обработке и оформлении  результатов исследования.</w:t>
            </w:r>
          </w:p>
          <w:p w:rsidR="00CE1153" w:rsidRPr="00604AB4" w:rsidRDefault="00CE1153" w:rsidP="009B4566">
            <w:pPr>
              <w:shd w:val="clear" w:color="auto" w:fill="FFFFFF"/>
              <w:rPr>
                <w:rStyle w:val="FontStyle50"/>
                <w:b/>
                <w:sz w:val="22"/>
                <w:szCs w:val="22"/>
              </w:rPr>
            </w:pPr>
            <w:r w:rsidRPr="00604AB4">
              <w:rPr>
                <w:rStyle w:val="FontStyle50"/>
                <w:b/>
                <w:sz w:val="22"/>
                <w:szCs w:val="22"/>
              </w:rPr>
              <w:t>знать:</w:t>
            </w:r>
          </w:p>
          <w:p w:rsidR="00CE1153" w:rsidRPr="00604AB4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r w:rsidRPr="00604AB4">
              <w:rPr>
                <w:rStyle w:val="FontStyle50"/>
                <w:sz w:val="22"/>
                <w:szCs w:val="22"/>
              </w:rPr>
              <w:t>методику исследовательской работы (выпускной квалификационной работы);</w:t>
            </w:r>
          </w:p>
          <w:p w:rsidR="00CE1153" w:rsidRPr="00604AB4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r w:rsidRPr="00604AB4">
              <w:rPr>
                <w:rStyle w:val="FontStyle50"/>
                <w:sz w:val="22"/>
                <w:szCs w:val="22"/>
              </w:rPr>
              <w:t>этапы теоретической и экспериментальной научно-исследовательской  работы;</w:t>
            </w:r>
          </w:p>
          <w:p w:rsidR="00CE1153" w:rsidRPr="00604AB4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r w:rsidRPr="00604AB4">
              <w:rPr>
                <w:rStyle w:val="FontStyle50"/>
                <w:sz w:val="22"/>
                <w:szCs w:val="22"/>
              </w:rPr>
              <w:t>технику эксперимента и обработку его результатов;</w:t>
            </w:r>
          </w:p>
          <w:p w:rsidR="00CE1153" w:rsidRPr="00604AB4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r w:rsidRPr="00604AB4">
              <w:rPr>
                <w:rStyle w:val="FontStyle50"/>
                <w:sz w:val="22"/>
                <w:szCs w:val="22"/>
              </w:rPr>
              <w:t>способы поиска и накопления необходимой научной информации, ее обработки и оформления результатов;</w:t>
            </w:r>
          </w:p>
          <w:p w:rsidR="00CE1153" w:rsidRPr="00604AB4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r w:rsidRPr="00604AB4">
              <w:rPr>
                <w:rStyle w:val="FontStyle50"/>
                <w:sz w:val="22"/>
                <w:szCs w:val="22"/>
              </w:rPr>
              <w:t>методы научного познания;</w:t>
            </w:r>
          </w:p>
          <w:p w:rsidR="00CE1153" w:rsidRDefault="00CE1153" w:rsidP="009B4566">
            <w:pPr>
              <w:shd w:val="clear" w:color="auto" w:fill="FFFFFF"/>
              <w:rPr>
                <w:rStyle w:val="FontStyle50"/>
                <w:sz w:val="22"/>
                <w:szCs w:val="22"/>
              </w:rPr>
            </w:pPr>
            <w:r w:rsidRPr="00604AB4">
              <w:rPr>
                <w:rStyle w:val="FontStyle50"/>
                <w:sz w:val="22"/>
                <w:szCs w:val="22"/>
              </w:rPr>
              <w:t>общую структуру и научный аппарат исследования.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t>32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Style13"/>
              <w:spacing w:line="274" w:lineRule="exact"/>
              <w:rPr>
                <w:rStyle w:val="Style8"/>
                <w:sz w:val="22"/>
                <w:szCs w:val="22"/>
              </w:rPr>
            </w:pPr>
            <w:proofErr w:type="gramStart"/>
            <w:r w:rsidRPr="00E1767E">
              <w:rPr>
                <w:rStyle w:val="Style8"/>
                <w:sz w:val="22"/>
                <w:szCs w:val="22"/>
              </w:rPr>
              <w:t>ОК</w:t>
            </w:r>
            <w:proofErr w:type="gramEnd"/>
            <w:r w:rsidRPr="00E1767E">
              <w:rPr>
                <w:rStyle w:val="Style8"/>
                <w:sz w:val="22"/>
                <w:szCs w:val="22"/>
              </w:rPr>
              <w:t xml:space="preserve"> 1-13</w:t>
            </w:r>
          </w:p>
        </w:tc>
      </w:tr>
      <w:tr w:rsidR="00CE1153" w:rsidRPr="00C74C2D" w:rsidTr="009B4566">
        <w:tc>
          <w:tcPr>
            <w:tcW w:w="3851" w:type="pct"/>
            <w:gridSpan w:val="4"/>
          </w:tcPr>
          <w:p w:rsidR="00CE1153" w:rsidRPr="00C74C2D" w:rsidRDefault="00CE1153" w:rsidP="009B4566">
            <w:pPr>
              <w:pStyle w:val="FontStyle47"/>
              <w:spacing w:line="269" w:lineRule="exact"/>
              <w:rPr>
                <w:rStyle w:val="Style8"/>
                <w:sz w:val="22"/>
                <w:szCs w:val="22"/>
              </w:rPr>
            </w:pPr>
            <w:r w:rsidRPr="00C74C2D">
              <w:rPr>
                <w:rStyle w:val="Style8"/>
                <w:sz w:val="22"/>
                <w:szCs w:val="22"/>
              </w:rPr>
              <w:t xml:space="preserve">ПМ.00 </w:t>
            </w:r>
            <w:r w:rsidRPr="00C74C2D">
              <w:rPr>
                <w:rStyle w:val="FontStyle47"/>
                <w:sz w:val="22"/>
                <w:szCs w:val="22"/>
              </w:rPr>
              <w:t>Профессиональные модули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FontStyle47"/>
              <w:rPr>
                <w:rStyle w:val="Style8"/>
                <w:sz w:val="22"/>
                <w:szCs w:val="22"/>
              </w:rPr>
            </w:pPr>
          </w:p>
        </w:tc>
      </w:tr>
      <w:tr w:rsidR="00CE1153" w:rsidRPr="00C74C2D" w:rsidTr="009B4566">
        <w:tc>
          <w:tcPr>
            <w:tcW w:w="541" w:type="pct"/>
            <w:gridSpan w:val="2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ПМ.01</w:t>
            </w:r>
          </w:p>
        </w:tc>
        <w:tc>
          <w:tcPr>
            <w:tcW w:w="748" w:type="pct"/>
          </w:tcPr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C74C2D">
              <w:rPr>
                <w:b/>
                <w:bCs/>
                <w:sz w:val="22"/>
                <w:szCs w:val="22"/>
              </w:rPr>
              <w:t>Медицинс-кая</w:t>
            </w:r>
            <w:proofErr w:type="gramEnd"/>
            <w:r w:rsidRPr="00C74C2D">
              <w:rPr>
                <w:b/>
                <w:bCs/>
                <w:sz w:val="22"/>
                <w:szCs w:val="22"/>
              </w:rPr>
              <w:t xml:space="preserve"> и медико-социальная помощь женщине, новорожденному, семье при физиологи-ческом течении беременности, родов, послеродо-вого периода </w:t>
            </w:r>
          </w:p>
          <w:p w:rsidR="00CE1153" w:rsidRPr="00C74C2D" w:rsidRDefault="00CE1153" w:rsidP="009B4566">
            <w:pPr>
              <w:shd w:val="clear" w:color="auto" w:fill="FFFFFF"/>
              <w:spacing w:line="274" w:lineRule="exact"/>
              <w:rPr>
                <w:spacing w:val="-1"/>
                <w:sz w:val="22"/>
                <w:szCs w:val="22"/>
              </w:rPr>
            </w:pPr>
          </w:p>
        </w:tc>
        <w:tc>
          <w:tcPr>
            <w:tcW w:w="2562" w:type="pct"/>
          </w:tcPr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C74C2D">
              <w:rPr>
                <w:sz w:val="22"/>
                <w:szCs w:val="22"/>
              </w:rPr>
              <w:t>обучающийся</w:t>
            </w:r>
            <w:proofErr w:type="gramEnd"/>
            <w:r w:rsidRPr="00C74C2D">
              <w:rPr>
                <w:sz w:val="22"/>
                <w:szCs w:val="22"/>
              </w:rPr>
              <w:t xml:space="preserve"> должен: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иметь практический опыт: </w:t>
            </w:r>
          </w:p>
          <w:p w:rsidR="00CE1153" w:rsidRPr="00C74C2D" w:rsidRDefault="00CE1153" w:rsidP="009B4566">
            <w:pPr>
              <w:pStyle w:val="FontStyle47"/>
              <w:rPr>
                <w:rStyle w:val="Style8"/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проведения диспансеризации и патронажа беременной и родильницы;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физиопсихопрофилактической подготовки беременной к родам;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проведения ухода, обследования беременных, рожениц, родильниц, новорожденных;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оказания акушерского пособия при физиологических родах и проведения первичного туалета новорожденного;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оказания помощи родильнице при грудном вскармливании и уходу за новорожденным;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владеть манипуляционной техникой в акушерском деле;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проводить физиопсихопрофилактическую подготовку беременной к родам;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выполнять уход, обследование и наблюдение за здоровой беременной, роженицей, родильницей, новорожденным;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lastRenderedPageBreak/>
              <w:t xml:space="preserve">выполнять акушерское пособие при физиологических родах и проводить первичный туалет новорожденного;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информировать пациентов по вопросам охраны материнства и детства;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проводить санитарно-просветительскую работу с беременными, роженицами и родильницами;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C74C2D">
              <w:rPr>
                <w:sz w:val="22"/>
                <w:szCs w:val="22"/>
              </w:rPr>
              <w:t>медико-социальные</w:t>
            </w:r>
            <w:proofErr w:type="gramEnd"/>
            <w:r w:rsidRPr="00C74C2D">
              <w:rPr>
                <w:sz w:val="22"/>
                <w:szCs w:val="22"/>
              </w:rPr>
              <w:t xml:space="preserve"> аспекты родовспоможения; </w:t>
            </w:r>
          </w:p>
          <w:p w:rsidR="00CE1153" w:rsidRPr="00C74C2D" w:rsidRDefault="00CE1153" w:rsidP="009B4566">
            <w:pPr>
              <w:pStyle w:val="FontStyle47"/>
              <w:rPr>
                <w:rStyle w:val="Style8"/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анатомо-физиологические особенности репродуктивной сферы женщины в различные периоды жизни, включая беременность, роды и послеродовый период;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физиологию беременности, диагностику;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охрану репродуктивного здоровья, антенатальную охрану плода;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принципы ведения и методы обследования женщины во время беременности;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физиопсихопрофилактическую подготовку беременных к родам;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роды, периоды родов;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ведение родов и послеродового периода;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принципы профилактики акушерских осложнений;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показания и противопоказания к применению лекарственных препаратов при физиологическом течении беременности, родов, послеродового периода;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анатомо-физиологические особенности периода новорожденности, оценку состояния новорожденного;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основные принципы и преимущества грудного вскармливания;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вакцинацию БЦЖ; </w:t>
            </w:r>
          </w:p>
          <w:p w:rsidR="00CE1153" w:rsidRPr="00C74C2D" w:rsidRDefault="00CE1153" w:rsidP="009B4566">
            <w:pPr>
              <w:pStyle w:val="FontStyle47"/>
              <w:rPr>
                <w:rStyle w:val="Style8"/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этические и деонтологические особенности обслуживания женщин в учреждениях родовспоможения с учетом культурных и религиозных</w:t>
            </w:r>
            <w:r>
              <w:rPr>
                <w:sz w:val="22"/>
                <w:szCs w:val="22"/>
              </w:rPr>
              <w:t xml:space="preserve"> </w:t>
            </w:r>
            <w:r w:rsidRPr="00C74C2D">
              <w:rPr>
                <w:sz w:val="22"/>
                <w:szCs w:val="22"/>
              </w:rPr>
              <w:t xml:space="preserve">различий 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lastRenderedPageBreak/>
              <w:t>220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767E">
              <w:rPr>
                <w:bCs/>
                <w:sz w:val="22"/>
                <w:szCs w:val="22"/>
              </w:rPr>
              <w:t>ОК</w:t>
            </w:r>
            <w:proofErr w:type="gramEnd"/>
            <w:r w:rsidRPr="00E1767E">
              <w:rPr>
                <w:bCs/>
                <w:sz w:val="22"/>
                <w:szCs w:val="22"/>
              </w:rPr>
              <w:t xml:space="preserve"> 1-13 </w:t>
            </w:r>
          </w:p>
          <w:p w:rsidR="00CE1153" w:rsidRPr="00E1767E" w:rsidRDefault="00CE1153" w:rsidP="009B4566">
            <w:pPr>
              <w:pStyle w:val="FontStyle47"/>
              <w:rPr>
                <w:bCs/>
                <w:sz w:val="22"/>
                <w:szCs w:val="22"/>
              </w:rPr>
            </w:pPr>
            <w:r w:rsidRPr="00E1767E">
              <w:rPr>
                <w:bCs/>
                <w:sz w:val="22"/>
                <w:szCs w:val="22"/>
              </w:rPr>
              <w:t xml:space="preserve">ПК 1.1–1.7 </w:t>
            </w:r>
          </w:p>
          <w:p w:rsidR="00CE1153" w:rsidRPr="00E1767E" w:rsidRDefault="00CE1153" w:rsidP="009B4566">
            <w:pPr>
              <w:pStyle w:val="FontStyle47"/>
              <w:rPr>
                <w:rStyle w:val="FontStyle47"/>
                <w:b w:val="0"/>
                <w:sz w:val="22"/>
                <w:szCs w:val="22"/>
                <w:lang w:eastAsia="en-US"/>
              </w:rPr>
            </w:pPr>
            <w:r w:rsidRPr="00E1767E">
              <w:rPr>
                <w:rStyle w:val="FontStyle47"/>
                <w:b w:val="0"/>
                <w:sz w:val="22"/>
                <w:szCs w:val="22"/>
                <w:lang w:eastAsia="en-US"/>
              </w:rPr>
              <w:t>ПК 5.1-</w:t>
            </w:r>
          </w:p>
          <w:p w:rsidR="00CE1153" w:rsidRPr="00E1767E" w:rsidRDefault="00CE1153" w:rsidP="009B4566">
            <w:pPr>
              <w:pStyle w:val="FontStyle47"/>
              <w:rPr>
                <w:rStyle w:val="Style8"/>
                <w:sz w:val="22"/>
                <w:szCs w:val="22"/>
              </w:rPr>
            </w:pPr>
            <w:r w:rsidRPr="00E1767E">
              <w:rPr>
                <w:rStyle w:val="FontStyle47"/>
                <w:b w:val="0"/>
                <w:sz w:val="22"/>
                <w:szCs w:val="22"/>
                <w:lang w:eastAsia="en-US"/>
              </w:rPr>
              <w:t>5.7</w:t>
            </w:r>
          </w:p>
        </w:tc>
      </w:tr>
      <w:tr w:rsidR="00CE1153" w:rsidRPr="00C74C2D" w:rsidTr="009B4566">
        <w:tc>
          <w:tcPr>
            <w:tcW w:w="541" w:type="pct"/>
            <w:gridSpan w:val="2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lastRenderedPageBreak/>
              <w:t>ПМ.02</w:t>
            </w:r>
          </w:p>
        </w:tc>
        <w:tc>
          <w:tcPr>
            <w:tcW w:w="748" w:type="pct"/>
          </w:tcPr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C74C2D">
              <w:rPr>
                <w:b/>
                <w:bCs/>
                <w:sz w:val="22"/>
                <w:szCs w:val="22"/>
              </w:rPr>
              <w:t>Медицинс-кая</w:t>
            </w:r>
            <w:proofErr w:type="gramEnd"/>
            <w:r w:rsidRPr="00C74C2D">
              <w:rPr>
                <w:b/>
                <w:bCs/>
                <w:sz w:val="22"/>
                <w:szCs w:val="22"/>
              </w:rPr>
              <w:t xml:space="preserve"> помощь беременным и детям при заболеваниях, отравлении-ях и травмах. </w:t>
            </w:r>
          </w:p>
          <w:p w:rsidR="00CE1153" w:rsidRPr="00C74C2D" w:rsidRDefault="00CE1153" w:rsidP="009B4566">
            <w:pPr>
              <w:pStyle w:val="Style17"/>
              <w:widowControl/>
              <w:spacing w:line="269" w:lineRule="exact"/>
              <w:jc w:val="left"/>
              <w:rPr>
                <w:rStyle w:val="FontStyle47"/>
                <w:sz w:val="22"/>
                <w:szCs w:val="22"/>
              </w:rPr>
            </w:pPr>
          </w:p>
        </w:tc>
        <w:tc>
          <w:tcPr>
            <w:tcW w:w="2562" w:type="pct"/>
          </w:tcPr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C74C2D">
              <w:rPr>
                <w:sz w:val="22"/>
                <w:szCs w:val="22"/>
              </w:rPr>
              <w:t>обучающийся</w:t>
            </w:r>
            <w:proofErr w:type="gramEnd"/>
            <w:r w:rsidRPr="00C74C2D">
              <w:rPr>
                <w:sz w:val="22"/>
                <w:szCs w:val="22"/>
              </w:rPr>
              <w:t xml:space="preserve"> должен: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иметь практический опыт: </w:t>
            </w:r>
          </w:p>
          <w:p w:rsidR="00CE1153" w:rsidRPr="00C74C2D" w:rsidRDefault="00CE1153" w:rsidP="009B4566">
            <w:pPr>
              <w:pStyle w:val="Style19"/>
              <w:widowControl/>
              <w:spacing w:line="240" w:lineRule="auto"/>
              <w:jc w:val="left"/>
              <w:rPr>
                <w:rStyle w:val="FontStyle49"/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проведения ухода, лечебно-диагностических, профилактических мероприятий пациентам </w:t>
            </w:r>
            <w:proofErr w:type="gramStart"/>
            <w:r w:rsidRPr="00C74C2D">
              <w:rPr>
                <w:sz w:val="22"/>
                <w:szCs w:val="22"/>
              </w:rPr>
              <w:t>с</w:t>
            </w:r>
            <w:proofErr w:type="gramEnd"/>
            <w:r w:rsidRPr="00C74C2D">
              <w:rPr>
                <w:sz w:val="22"/>
                <w:szCs w:val="22"/>
              </w:rPr>
              <w:t xml:space="preserve">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экстрагенитальной патологией под руководством врача;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проведения ухода, лечебно-диагностических, профилактических, реабилитационных мероприятий детям под руководством врача;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осуществлять сестринский уход при экстрагенитальной патологии;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собирать информацию и проводить обследование пациента;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готовить пациента к диагностическим исследованиям;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оказывать доврачебную помощь при неотложных состояниях;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проводить лекарственную терапию по назначению </w:t>
            </w:r>
            <w:r w:rsidRPr="00C74C2D">
              <w:rPr>
                <w:sz w:val="22"/>
                <w:szCs w:val="22"/>
              </w:rPr>
              <w:lastRenderedPageBreak/>
              <w:t xml:space="preserve">врача;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осуществлять уход за пациентом в периоперативном периоде;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выявлять физические и психические отклонения в развитии ребенка;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осуществлять уход и обучать родителей уходу за больным ребенком;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оказывать доврачебную помощь детям при неотложных состояниях;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проводить беседы с родителями по профилактике заболеваний у детей;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основные виды соматической экстрагенитальной патологии;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особо опасные инфекционные заболевания; </w:t>
            </w:r>
          </w:p>
          <w:p w:rsidR="00CE1153" w:rsidRPr="00C74C2D" w:rsidRDefault="00CE1153" w:rsidP="009B4566">
            <w:pPr>
              <w:pStyle w:val="Style19"/>
              <w:widowControl/>
              <w:spacing w:line="240" w:lineRule="auto"/>
              <w:jc w:val="left"/>
              <w:rPr>
                <w:rStyle w:val="FontStyle49"/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особенности ведения беременности, родов, послеродового периода </w:t>
            </w:r>
            <w:proofErr w:type="gramStart"/>
            <w:r w:rsidRPr="00C74C2D">
              <w:rPr>
                <w:sz w:val="22"/>
                <w:szCs w:val="22"/>
              </w:rPr>
              <w:t>при</w:t>
            </w:r>
            <w:proofErr w:type="gramEnd"/>
            <w:r w:rsidRPr="00C74C2D">
              <w:rPr>
                <w:sz w:val="22"/>
                <w:szCs w:val="22"/>
              </w:rPr>
              <w:t xml:space="preserve"> инфекционной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патологии;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влияние детских инфекций на течение беременности и внутриутробное развитие плода;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основные хирургические заболевания;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особенности ухода за пациентами в периоперативном периоде;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основные неотложные состояния при соматической и хирургической патологии;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методы обследования и оценки физического и психомоторного развития детей;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проблемы ребенка, связанные со здоровьем и проблемы семьи;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основные заболевания детского возраста, особенности лечения и ухода;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неотложные состояния в педиатрии;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календарь профилактических прививок у детей; </w:t>
            </w:r>
          </w:p>
          <w:p w:rsidR="00CE1153" w:rsidRPr="00C74C2D" w:rsidRDefault="00CE1153" w:rsidP="009B4566">
            <w:pPr>
              <w:pStyle w:val="Style19"/>
              <w:widowControl/>
              <w:spacing w:line="240" w:lineRule="auto"/>
              <w:jc w:val="left"/>
              <w:rPr>
                <w:rStyle w:val="FontStyle49"/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мероприятия по профилактике заболеваний у детей. 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  <w:r w:rsidRPr="00E1767E">
              <w:rPr>
                <w:sz w:val="22"/>
                <w:szCs w:val="22"/>
              </w:rPr>
              <w:t>8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767E">
              <w:rPr>
                <w:bCs/>
                <w:sz w:val="22"/>
                <w:szCs w:val="22"/>
              </w:rPr>
              <w:t>ОК</w:t>
            </w:r>
            <w:proofErr w:type="gramEnd"/>
            <w:r w:rsidRPr="00E1767E">
              <w:rPr>
                <w:bCs/>
                <w:sz w:val="22"/>
                <w:szCs w:val="22"/>
              </w:rPr>
              <w:t xml:space="preserve"> 1-13 </w:t>
            </w:r>
          </w:p>
          <w:p w:rsidR="00CE1153" w:rsidRPr="00E1767E" w:rsidRDefault="00CE1153" w:rsidP="009B4566">
            <w:pPr>
              <w:pStyle w:val="FontStyle47"/>
              <w:rPr>
                <w:bCs/>
                <w:sz w:val="22"/>
                <w:szCs w:val="22"/>
              </w:rPr>
            </w:pPr>
            <w:r w:rsidRPr="00E1767E">
              <w:rPr>
                <w:bCs/>
                <w:sz w:val="22"/>
                <w:szCs w:val="22"/>
              </w:rPr>
              <w:t xml:space="preserve">ПК 2.1-2.3 </w:t>
            </w:r>
          </w:p>
          <w:p w:rsidR="00CE1153" w:rsidRPr="00E1767E" w:rsidRDefault="00CE1153" w:rsidP="009B4566">
            <w:pPr>
              <w:pStyle w:val="FontStyle47"/>
              <w:rPr>
                <w:rStyle w:val="Style8"/>
                <w:sz w:val="22"/>
                <w:szCs w:val="22"/>
              </w:rPr>
            </w:pPr>
            <w:r w:rsidRPr="00E1767E">
              <w:rPr>
                <w:rStyle w:val="FontStyle47"/>
                <w:b w:val="0"/>
                <w:sz w:val="22"/>
                <w:szCs w:val="22"/>
              </w:rPr>
              <w:t>ПК 5.1-5.7</w:t>
            </w:r>
          </w:p>
        </w:tc>
      </w:tr>
      <w:tr w:rsidR="00CE1153" w:rsidRPr="00C74C2D" w:rsidTr="009B4566">
        <w:tc>
          <w:tcPr>
            <w:tcW w:w="541" w:type="pct"/>
            <w:gridSpan w:val="2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lastRenderedPageBreak/>
              <w:t>ПМ.03</w:t>
            </w:r>
          </w:p>
        </w:tc>
        <w:tc>
          <w:tcPr>
            <w:tcW w:w="748" w:type="pct"/>
          </w:tcPr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C74C2D">
              <w:rPr>
                <w:b/>
                <w:bCs/>
                <w:sz w:val="22"/>
                <w:szCs w:val="22"/>
              </w:rPr>
              <w:t>Медицинс-кая</w:t>
            </w:r>
            <w:proofErr w:type="gramEnd"/>
            <w:r w:rsidRPr="00C74C2D">
              <w:rPr>
                <w:b/>
                <w:bCs/>
                <w:sz w:val="22"/>
                <w:szCs w:val="22"/>
              </w:rPr>
              <w:t xml:space="preserve"> помощь женщине с гинекологическими заболеваниями в различные периоды жизни </w:t>
            </w:r>
          </w:p>
          <w:p w:rsidR="00CE1153" w:rsidRPr="00C74C2D" w:rsidRDefault="00CE1153" w:rsidP="009B4566">
            <w:pPr>
              <w:pStyle w:val="Style17"/>
              <w:widowControl/>
              <w:spacing w:line="269" w:lineRule="exact"/>
              <w:jc w:val="left"/>
              <w:rPr>
                <w:rStyle w:val="FontStyle47"/>
                <w:sz w:val="22"/>
                <w:szCs w:val="22"/>
              </w:rPr>
            </w:pPr>
          </w:p>
        </w:tc>
        <w:tc>
          <w:tcPr>
            <w:tcW w:w="2562" w:type="pct"/>
          </w:tcPr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C74C2D">
              <w:rPr>
                <w:sz w:val="22"/>
                <w:szCs w:val="22"/>
              </w:rPr>
              <w:t>обучающийся</w:t>
            </w:r>
            <w:proofErr w:type="gramEnd"/>
            <w:r w:rsidRPr="00C74C2D">
              <w:rPr>
                <w:sz w:val="22"/>
                <w:szCs w:val="22"/>
              </w:rPr>
              <w:t xml:space="preserve"> должен: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иметь практический опыт: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ухода за пациентами с гинекологической патологией;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участия в лечебно-диагностических мероприятиях и ухода в периоперативном периоде; 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49"/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оказания доврачебной помощи при неотложных состояниях в гинекологии;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участия в консультативной помощи по вопросам контрацепции и половой гигиены;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участия в проведении профилактических осмотров женщин и диспансеризации;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проводить профилактический гинекологический осмотр;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осуществлять диспансеризацию гинекологических больных;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участвовать в лечебно-диагностических процедурах и осуществлять уход за пациентами в периоперативном периоде;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оказывать доврачебную помощь при неотложных состояниях в гинекологии;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lastRenderedPageBreak/>
              <w:t xml:space="preserve">проводить консультирование по вопросам контрацепции и половой гигиены;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методы обследования гинекологичпеских больных;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виды гинекологической патологии;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особенности течения, ведения беременности, родов, послеродового периода на фоне гинекологической патологии;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методы лечения в гинекологии;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уход за пациентом в периоперативном периоде; 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49"/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доврачебную помощь при </w:t>
            </w:r>
            <w:proofErr w:type="gramStart"/>
            <w:r w:rsidRPr="00C74C2D">
              <w:rPr>
                <w:sz w:val="22"/>
                <w:szCs w:val="22"/>
              </w:rPr>
              <w:t>неотложных</w:t>
            </w:r>
            <w:proofErr w:type="gramEnd"/>
            <w:r w:rsidRPr="00C74C2D">
              <w:rPr>
                <w:sz w:val="22"/>
                <w:szCs w:val="22"/>
              </w:rPr>
              <w:t xml:space="preserve">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C74C2D">
              <w:rPr>
                <w:sz w:val="22"/>
                <w:szCs w:val="22"/>
              </w:rPr>
              <w:t>состояниях</w:t>
            </w:r>
            <w:proofErr w:type="gramEnd"/>
            <w:r w:rsidRPr="00C74C2D">
              <w:rPr>
                <w:sz w:val="22"/>
                <w:szCs w:val="22"/>
              </w:rPr>
              <w:t xml:space="preserve"> в гинекологии;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профилактику гинекологических заболеваний;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диспансеризацию гинекологических больных и проведение профилактических осмотров;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современные методы контрацепции; </w:t>
            </w:r>
          </w:p>
          <w:p w:rsidR="00CE1153" w:rsidRPr="00C74C2D" w:rsidRDefault="00CE1153" w:rsidP="009B4566">
            <w:pPr>
              <w:pStyle w:val="Style29"/>
              <w:widowControl/>
              <w:spacing w:line="240" w:lineRule="auto"/>
              <w:rPr>
                <w:rStyle w:val="FontStyle49"/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работу по половому воспитанию подростков и сохранению репродуктивного здоровья. 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E1767E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Style17"/>
              <w:widowControl/>
              <w:spacing w:line="278" w:lineRule="exact"/>
              <w:jc w:val="left"/>
              <w:rPr>
                <w:rStyle w:val="FontStyle47"/>
                <w:b w:val="0"/>
                <w:sz w:val="22"/>
                <w:szCs w:val="22"/>
                <w:lang w:val="en-US" w:eastAsia="en-US"/>
              </w:rPr>
            </w:pPr>
            <w:r w:rsidRPr="00E1767E">
              <w:rPr>
                <w:rStyle w:val="FontStyle47"/>
                <w:b w:val="0"/>
                <w:sz w:val="22"/>
                <w:szCs w:val="22"/>
                <w:lang w:val="en-US" w:eastAsia="en-US"/>
              </w:rPr>
              <w:t xml:space="preserve">OK </w:t>
            </w:r>
            <w:r w:rsidRPr="00E1767E">
              <w:rPr>
                <w:rStyle w:val="FontStyle47"/>
                <w:b w:val="0"/>
                <w:sz w:val="22"/>
                <w:szCs w:val="22"/>
                <w:lang w:eastAsia="en-US"/>
              </w:rPr>
              <w:t xml:space="preserve">1 -13 </w:t>
            </w:r>
          </w:p>
          <w:p w:rsidR="00CE1153" w:rsidRPr="00E1767E" w:rsidRDefault="00CE1153" w:rsidP="009B4566">
            <w:pPr>
              <w:pStyle w:val="Style17"/>
              <w:widowControl/>
              <w:jc w:val="left"/>
              <w:rPr>
                <w:rStyle w:val="FontStyle47"/>
                <w:b w:val="0"/>
                <w:sz w:val="22"/>
                <w:szCs w:val="22"/>
                <w:lang w:eastAsia="en-US"/>
              </w:rPr>
            </w:pPr>
            <w:r w:rsidRPr="00E1767E">
              <w:rPr>
                <w:rStyle w:val="FontStyle47"/>
                <w:b w:val="0"/>
                <w:sz w:val="22"/>
                <w:szCs w:val="22"/>
                <w:lang w:eastAsia="en-US"/>
              </w:rPr>
              <w:t>ПК 3.1 - 3.6</w:t>
            </w:r>
          </w:p>
          <w:p w:rsidR="00CE1153" w:rsidRPr="00E1767E" w:rsidRDefault="00CE1153" w:rsidP="009B4566">
            <w:pPr>
              <w:pStyle w:val="Style17"/>
              <w:widowControl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E1767E">
              <w:rPr>
                <w:rStyle w:val="FontStyle47"/>
                <w:b w:val="0"/>
                <w:sz w:val="22"/>
                <w:szCs w:val="22"/>
                <w:lang w:eastAsia="en-US"/>
              </w:rPr>
              <w:t>ПК 5.1-5.7</w:t>
            </w:r>
          </w:p>
        </w:tc>
      </w:tr>
      <w:tr w:rsidR="00CE1153" w:rsidRPr="00C74C2D" w:rsidTr="009B4566">
        <w:tc>
          <w:tcPr>
            <w:tcW w:w="541" w:type="pct"/>
            <w:gridSpan w:val="2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lastRenderedPageBreak/>
              <w:t>ПМ.04</w:t>
            </w:r>
          </w:p>
        </w:tc>
        <w:tc>
          <w:tcPr>
            <w:tcW w:w="748" w:type="pct"/>
          </w:tcPr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proofErr w:type="gramStart"/>
            <w:r w:rsidRPr="00C74C2D">
              <w:rPr>
                <w:b/>
                <w:bCs/>
                <w:sz w:val="22"/>
                <w:szCs w:val="22"/>
              </w:rPr>
              <w:t>Медицинс-кая</w:t>
            </w:r>
            <w:proofErr w:type="gramEnd"/>
            <w:r w:rsidRPr="00C74C2D">
              <w:rPr>
                <w:b/>
                <w:bCs/>
                <w:sz w:val="22"/>
                <w:szCs w:val="22"/>
              </w:rPr>
              <w:t xml:space="preserve"> помощь женщине, новорожденному, семье при патологическом течении беременности, родов, послеродо-вого периода. </w:t>
            </w:r>
          </w:p>
          <w:p w:rsidR="00CE1153" w:rsidRPr="00C74C2D" w:rsidRDefault="00CE1153" w:rsidP="009B4566">
            <w:pPr>
              <w:pStyle w:val="Style17"/>
              <w:widowControl/>
              <w:spacing w:line="269" w:lineRule="exact"/>
              <w:jc w:val="left"/>
              <w:rPr>
                <w:rStyle w:val="FontStyle47"/>
                <w:sz w:val="22"/>
                <w:szCs w:val="22"/>
              </w:rPr>
            </w:pPr>
          </w:p>
        </w:tc>
        <w:tc>
          <w:tcPr>
            <w:tcW w:w="2562" w:type="pct"/>
          </w:tcPr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C74C2D">
              <w:rPr>
                <w:sz w:val="22"/>
                <w:szCs w:val="22"/>
              </w:rPr>
              <w:t>обучающийся</w:t>
            </w:r>
            <w:proofErr w:type="gramEnd"/>
            <w:r w:rsidRPr="00C74C2D">
              <w:rPr>
                <w:sz w:val="22"/>
                <w:szCs w:val="22"/>
              </w:rPr>
              <w:t xml:space="preserve"> должен: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иметь практический опыт: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проведения обследования, ухода, наблюдения и ведения беременных, рожениц, родильниц, в случае акушерской и экстрагенитальной патологии под руководством врача;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оказание доврачебной помощи беременной, роженице, родильнице при акушерской и экстрагенитальной патологии;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оказание лечебно-диагностической, профилактической помощи больным новорожденным под руководством врача;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оказание доврачебной помощи новорожденному при неотложных состояниях;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проводить обследование, уход и наблюдение за женщинами с акушерской и экстрагенитальной патологией под руководством врача; </w:t>
            </w:r>
          </w:p>
          <w:p w:rsidR="00CE1153" w:rsidRPr="00C74C2D" w:rsidRDefault="00CE1153" w:rsidP="009B4566">
            <w:pPr>
              <w:pStyle w:val="Style19"/>
              <w:widowControl/>
              <w:spacing w:line="240" w:lineRule="auto"/>
              <w:jc w:val="left"/>
              <w:rPr>
                <w:rStyle w:val="FontStyle49"/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проводить акушерские пособия на фантомах при патологических родах;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оказывать доврачебную помощь </w:t>
            </w:r>
            <w:proofErr w:type="gramStart"/>
            <w:r w:rsidRPr="00C74C2D">
              <w:rPr>
                <w:sz w:val="22"/>
                <w:szCs w:val="22"/>
              </w:rPr>
              <w:t>при</w:t>
            </w:r>
            <w:proofErr w:type="gramEnd"/>
            <w:r w:rsidRPr="00C74C2D">
              <w:rPr>
                <w:sz w:val="22"/>
                <w:szCs w:val="22"/>
              </w:rPr>
              <w:t xml:space="preserve"> </w:t>
            </w:r>
            <w:proofErr w:type="gramStart"/>
            <w:r w:rsidRPr="00C74C2D">
              <w:rPr>
                <w:sz w:val="22"/>
                <w:szCs w:val="22"/>
              </w:rPr>
              <w:t>акушеркой</w:t>
            </w:r>
            <w:proofErr w:type="gramEnd"/>
            <w:r w:rsidRPr="00C74C2D">
              <w:rPr>
                <w:sz w:val="22"/>
                <w:szCs w:val="22"/>
              </w:rPr>
              <w:t xml:space="preserve"> и экстрагенитальной патологии;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осуществлять уход за пациентом в периоперативном периоде;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осуществлять уход за недоношенным новорожденным;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оказывать медицинские услуги в неонатологии;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оказывать доврачебную помощь новорожденному при неотложных состояниях;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виды акушерской патологии;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особенности течения и ведения беременности, родов, послеродового периода на фоне акушерской и экстрагенитальной патологии;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lastRenderedPageBreak/>
              <w:t xml:space="preserve">консервативные методы лечения акушерской и экстрагенитальной патологии;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основные виды акушерских операций;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уход за пациентом в периоперативном периоде;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доврачебную помощь при неотложных состояниях в акушерстве;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признаки недоношенного ребенка;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заболевания периода новорожденности, их проявления у новорожденных при различной степени зрелости;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этапы выхаживания и принципы терапии недоношенных детей;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особенности вакцинации БЦЖ недоношенных детей; </w:t>
            </w:r>
          </w:p>
          <w:p w:rsidR="00CE1153" w:rsidRPr="00C74C2D" w:rsidRDefault="00CE1153" w:rsidP="009B4566">
            <w:pPr>
              <w:pStyle w:val="Default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неотложные состояния у новорожденных; </w:t>
            </w:r>
          </w:p>
          <w:p w:rsidR="00CE1153" w:rsidRPr="00C74C2D" w:rsidRDefault="00CE1153" w:rsidP="009B4566">
            <w:pPr>
              <w:pStyle w:val="Style19"/>
              <w:widowControl/>
              <w:spacing w:line="240" w:lineRule="auto"/>
              <w:jc w:val="left"/>
              <w:rPr>
                <w:rStyle w:val="FontStyle49"/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доврачебная помощь при </w:t>
            </w:r>
            <w:proofErr w:type="gramStart"/>
            <w:r w:rsidRPr="00C74C2D">
              <w:rPr>
                <w:sz w:val="22"/>
                <w:szCs w:val="22"/>
              </w:rPr>
              <w:t>неотложных</w:t>
            </w:r>
            <w:proofErr w:type="gramEnd"/>
            <w:r w:rsidRPr="00C74C2D">
              <w:rPr>
                <w:sz w:val="22"/>
                <w:szCs w:val="22"/>
              </w:rPr>
              <w:t xml:space="preserve"> </w:t>
            </w:r>
          </w:p>
          <w:p w:rsidR="00CE1153" w:rsidRPr="00C74C2D" w:rsidRDefault="00CE1153" w:rsidP="009B4566">
            <w:pPr>
              <w:pStyle w:val="Default"/>
              <w:rPr>
                <w:rStyle w:val="FontStyle49"/>
                <w:sz w:val="22"/>
                <w:szCs w:val="22"/>
              </w:rPr>
            </w:pPr>
            <w:proofErr w:type="gramStart"/>
            <w:r w:rsidRPr="00C74C2D">
              <w:rPr>
                <w:sz w:val="22"/>
                <w:szCs w:val="22"/>
              </w:rPr>
              <w:t>состояниях</w:t>
            </w:r>
            <w:proofErr w:type="gramEnd"/>
            <w:r w:rsidRPr="00C74C2D">
              <w:rPr>
                <w:sz w:val="22"/>
                <w:szCs w:val="22"/>
              </w:rPr>
              <w:t xml:space="preserve"> у новорожденных </w:t>
            </w: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Style17"/>
              <w:widowControl/>
              <w:spacing w:line="278" w:lineRule="exact"/>
              <w:jc w:val="left"/>
              <w:rPr>
                <w:rStyle w:val="FontStyle47"/>
                <w:b w:val="0"/>
                <w:sz w:val="22"/>
                <w:szCs w:val="22"/>
                <w:lang w:val="en-US"/>
              </w:rPr>
            </w:pPr>
            <w:proofErr w:type="gramStart"/>
            <w:r w:rsidRPr="00E1767E">
              <w:rPr>
                <w:rStyle w:val="FontStyle47"/>
                <w:b w:val="0"/>
                <w:sz w:val="22"/>
                <w:szCs w:val="22"/>
              </w:rPr>
              <w:t>ОК</w:t>
            </w:r>
            <w:proofErr w:type="gramEnd"/>
            <w:r w:rsidRPr="00E1767E">
              <w:rPr>
                <w:rStyle w:val="FontStyle47"/>
                <w:b w:val="0"/>
                <w:sz w:val="22"/>
                <w:szCs w:val="22"/>
              </w:rPr>
              <w:t xml:space="preserve"> 1 - 13</w:t>
            </w:r>
          </w:p>
          <w:p w:rsidR="00CE1153" w:rsidRPr="00E1767E" w:rsidRDefault="00CE1153" w:rsidP="009B4566">
            <w:pPr>
              <w:pStyle w:val="Style17"/>
              <w:widowControl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E1767E">
              <w:rPr>
                <w:rStyle w:val="FontStyle47"/>
                <w:b w:val="0"/>
                <w:sz w:val="22"/>
                <w:szCs w:val="22"/>
              </w:rPr>
              <w:t>ПК 4.1-4.5</w:t>
            </w:r>
          </w:p>
          <w:p w:rsidR="00CE1153" w:rsidRPr="00E1767E" w:rsidRDefault="00CE1153" w:rsidP="009B4566">
            <w:pPr>
              <w:pStyle w:val="Style17"/>
              <w:widowControl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E1767E">
              <w:rPr>
                <w:rStyle w:val="FontStyle47"/>
                <w:b w:val="0"/>
                <w:sz w:val="22"/>
                <w:szCs w:val="22"/>
              </w:rPr>
              <w:t>ПК 5.1-5.7</w:t>
            </w:r>
          </w:p>
        </w:tc>
      </w:tr>
      <w:tr w:rsidR="00CE1153" w:rsidRPr="00C74C2D" w:rsidTr="009B4566">
        <w:tc>
          <w:tcPr>
            <w:tcW w:w="541" w:type="pct"/>
            <w:gridSpan w:val="2"/>
          </w:tcPr>
          <w:p w:rsidR="00CE1153" w:rsidRPr="00C74C2D" w:rsidRDefault="00CE1153" w:rsidP="009B4566">
            <w:pPr>
              <w:shd w:val="clear" w:color="auto" w:fill="FFFFFF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lastRenderedPageBreak/>
              <w:t>ПМ.05</w:t>
            </w:r>
          </w:p>
        </w:tc>
        <w:tc>
          <w:tcPr>
            <w:tcW w:w="748" w:type="pct"/>
          </w:tcPr>
          <w:p w:rsidR="00CE1153" w:rsidRPr="00C74C2D" w:rsidRDefault="00CE1153" w:rsidP="009B4566">
            <w:pPr>
              <w:pStyle w:val="Style17"/>
              <w:widowControl/>
              <w:spacing w:line="269" w:lineRule="exact"/>
              <w:jc w:val="left"/>
              <w:rPr>
                <w:rStyle w:val="FontStyle47"/>
                <w:sz w:val="22"/>
                <w:szCs w:val="22"/>
              </w:rPr>
            </w:pPr>
            <w:r w:rsidRPr="00C74C2D">
              <w:rPr>
                <w:rStyle w:val="FontStyle47"/>
                <w:sz w:val="22"/>
                <w:szCs w:val="22"/>
              </w:rPr>
              <w:t>Выполнение работ по профессии "Младшая медицинская сестра по уходу за больными"</w:t>
            </w:r>
          </w:p>
        </w:tc>
        <w:tc>
          <w:tcPr>
            <w:tcW w:w="2562" w:type="pct"/>
          </w:tcPr>
          <w:p w:rsidR="00CE1153" w:rsidRPr="00C74C2D" w:rsidRDefault="00CE1153" w:rsidP="009B4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</w:t>
            </w:r>
            <w:proofErr w:type="gramStart"/>
            <w:r w:rsidRPr="00C74C2D">
              <w:rPr>
                <w:sz w:val="22"/>
                <w:szCs w:val="22"/>
              </w:rPr>
              <w:t>обучающийся</w:t>
            </w:r>
            <w:proofErr w:type="gramEnd"/>
            <w:r w:rsidRPr="00C74C2D">
              <w:rPr>
                <w:sz w:val="22"/>
                <w:szCs w:val="22"/>
              </w:rPr>
              <w:t xml:space="preserve"> в ходе освоения профессионального модуля должен:</w:t>
            </w:r>
          </w:p>
          <w:p w:rsidR="00CE1153" w:rsidRPr="00C74C2D" w:rsidRDefault="00CE1153" w:rsidP="009B4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 w:rsidRPr="00C74C2D">
              <w:rPr>
                <w:b/>
                <w:sz w:val="22"/>
                <w:szCs w:val="22"/>
              </w:rPr>
              <w:t>иметь практический опыт: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выявления нарушенных потребностей пациента;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оказания медицинских услуг в пределах своих полномочий;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планирования и осуществления сестринского ухода;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ведения медицинской документации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обеспечения санитарных условий в учреждениях здравоохранения и на дому;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обеспечения гигиенических условий при получении и доставке лечебного питания для пациентов в ЛПУ;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применения сре</w:t>
            </w:r>
            <w:proofErr w:type="gramStart"/>
            <w:r w:rsidRPr="00C74C2D">
              <w:rPr>
                <w:sz w:val="22"/>
                <w:szCs w:val="22"/>
              </w:rPr>
              <w:t>дств тр</w:t>
            </w:r>
            <w:proofErr w:type="gramEnd"/>
            <w:r w:rsidRPr="00C74C2D">
              <w:rPr>
                <w:sz w:val="22"/>
                <w:szCs w:val="22"/>
              </w:rPr>
              <w:t>анспортировки пациентов и средств малой механизации с учетом основ эргономики;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pacing w:val="-6"/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соблюдения требований техники безопасности и противопожарной безопасности</w:t>
            </w:r>
            <w:r w:rsidRPr="00C74C2D">
              <w:rPr>
                <w:spacing w:val="-6"/>
                <w:sz w:val="22"/>
                <w:szCs w:val="22"/>
              </w:rPr>
              <w:t xml:space="preserve"> при уходе за пациентом во время проведения процедур и манипуляций</w:t>
            </w:r>
          </w:p>
          <w:p w:rsidR="00CE1153" w:rsidRPr="00C74C2D" w:rsidRDefault="00CE1153" w:rsidP="009B4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 w:rsidRPr="00C74C2D">
              <w:rPr>
                <w:b/>
                <w:sz w:val="22"/>
                <w:szCs w:val="22"/>
              </w:rPr>
              <w:t>уметь: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 собирать информацию о состоянии здоровья пациента;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определять проблемы пациента, связанные с состоянием его здоровья;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оказывать помощь медицинской сестре в подготовке пациента к лечебно-диагностическим мероприятиям;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оказывать помощь при потере, смерти, горе;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осуществлять посмертный уход;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обеспечить безопасную больничную среду для пациента, его окружения и персонала;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проводить текущую и генеральную уборку помещений с использованием различных дезинфицирующих средств;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составлять памятки для пациента и его </w:t>
            </w:r>
            <w:r w:rsidRPr="00C74C2D">
              <w:rPr>
                <w:sz w:val="22"/>
                <w:szCs w:val="22"/>
              </w:rPr>
              <w:lastRenderedPageBreak/>
              <w:t>окружения по вопросам ухода и самоухода, инфекционной безопасности, физических нагрузок, употребления продуктов питания и т.д.;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использовать правила эргономики в процессе сестринского ухода и обеспечения безопасного перемещения больного</w:t>
            </w:r>
          </w:p>
          <w:p w:rsidR="00CE1153" w:rsidRPr="00C74C2D" w:rsidRDefault="00CE1153" w:rsidP="009B4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 w:rsidRPr="00C74C2D">
              <w:rPr>
                <w:b/>
                <w:sz w:val="22"/>
                <w:szCs w:val="22"/>
              </w:rPr>
              <w:t>знать: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 xml:space="preserve"> способы реализации сестринского ухода;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технологии выполнения медицинских услуг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факторы, влияющие на безопасность пациента и персонала;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принципы санитарно-гигиенического воспитания и образования среди населения;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основы профилактики внутрибольничной инфекции;</w:t>
            </w:r>
          </w:p>
          <w:p w:rsidR="00CE1153" w:rsidRPr="00C74C2D" w:rsidRDefault="00CE1153" w:rsidP="00CE1153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2"/>
                <w:szCs w:val="22"/>
              </w:rPr>
            </w:pPr>
            <w:r w:rsidRPr="00C74C2D">
              <w:rPr>
                <w:sz w:val="22"/>
                <w:szCs w:val="22"/>
              </w:rPr>
              <w:t>основы эргономики</w:t>
            </w:r>
          </w:p>
          <w:p w:rsidR="00CE1153" w:rsidRPr="00C74C2D" w:rsidRDefault="00CE1153" w:rsidP="009B4566">
            <w:pPr>
              <w:pStyle w:val="Style19"/>
              <w:widowControl/>
              <w:spacing w:line="240" w:lineRule="auto"/>
              <w:jc w:val="left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535" w:type="pct"/>
          </w:tcPr>
          <w:p w:rsidR="00CE1153" w:rsidRPr="00E1767E" w:rsidRDefault="00CE1153" w:rsidP="009B4566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E1767E">
              <w:rPr>
                <w:sz w:val="22"/>
                <w:szCs w:val="22"/>
              </w:rPr>
              <w:lastRenderedPageBreak/>
              <w:t>288</w:t>
            </w:r>
          </w:p>
        </w:tc>
        <w:tc>
          <w:tcPr>
            <w:tcW w:w="614" w:type="pct"/>
          </w:tcPr>
          <w:p w:rsidR="00CE1153" w:rsidRPr="00E1767E" w:rsidRDefault="00CE1153" w:rsidP="009B4566">
            <w:pPr>
              <w:pStyle w:val="Style17"/>
              <w:widowControl/>
              <w:jc w:val="left"/>
              <w:rPr>
                <w:rStyle w:val="FontStyle47"/>
                <w:b w:val="0"/>
                <w:sz w:val="22"/>
                <w:szCs w:val="22"/>
                <w:lang w:eastAsia="en-US"/>
              </w:rPr>
            </w:pPr>
            <w:proofErr w:type="gramStart"/>
            <w:r w:rsidRPr="00E1767E">
              <w:rPr>
                <w:rStyle w:val="FontStyle47"/>
                <w:b w:val="0"/>
                <w:sz w:val="22"/>
                <w:szCs w:val="22"/>
                <w:lang w:eastAsia="en-US"/>
              </w:rPr>
              <w:t>ОК</w:t>
            </w:r>
            <w:proofErr w:type="gramEnd"/>
            <w:r w:rsidRPr="00E1767E">
              <w:rPr>
                <w:rStyle w:val="FontStyle47"/>
                <w:b w:val="0"/>
                <w:sz w:val="22"/>
                <w:szCs w:val="22"/>
                <w:lang w:eastAsia="en-US"/>
              </w:rPr>
              <w:t xml:space="preserve"> 1-13</w:t>
            </w:r>
          </w:p>
          <w:p w:rsidR="00CE1153" w:rsidRPr="00E1767E" w:rsidRDefault="00CE1153" w:rsidP="009B4566">
            <w:pPr>
              <w:pStyle w:val="Style17"/>
              <w:widowControl/>
              <w:jc w:val="left"/>
              <w:rPr>
                <w:rStyle w:val="FontStyle47"/>
                <w:b w:val="0"/>
                <w:sz w:val="22"/>
                <w:szCs w:val="22"/>
                <w:lang w:eastAsia="en-US"/>
              </w:rPr>
            </w:pPr>
            <w:r w:rsidRPr="00E1767E">
              <w:rPr>
                <w:rStyle w:val="FontStyle47"/>
                <w:b w:val="0"/>
                <w:sz w:val="22"/>
                <w:szCs w:val="22"/>
                <w:lang w:eastAsia="en-US"/>
              </w:rPr>
              <w:t>ПК 5.1-5.7</w:t>
            </w:r>
          </w:p>
        </w:tc>
      </w:tr>
    </w:tbl>
    <w:p w:rsidR="009706EE" w:rsidRDefault="009706EE"/>
    <w:sectPr w:rsidR="0097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B9"/>
    <w:rsid w:val="004542B9"/>
    <w:rsid w:val="009706EE"/>
    <w:rsid w:val="00C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11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11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17">
    <w:name w:val="Style17"/>
    <w:basedOn w:val="a"/>
    <w:rsid w:val="00CE1153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47">
    <w:name w:val="Font Style47"/>
    <w:rsid w:val="00CE115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CE1153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49">
    <w:name w:val="Font Style49"/>
    <w:rsid w:val="00CE1153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rsid w:val="00CE1153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CE115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1">
    <w:name w:val="Style11"/>
    <w:basedOn w:val="a"/>
    <w:rsid w:val="00CE115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CE1153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29">
    <w:name w:val="Style29"/>
    <w:basedOn w:val="a"/>
    <w:rsid w:val="00CE115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6">
    <w:name w:val="Style26"/>
    <w:basedOn w:val="a"/>
    <w:rsid w:val="00CE115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CE1153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CE1153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customStyle="1" w:styleId="Style33">
    <w:name w:val="Style33"/>
    <w:basedOn w:val="a"/>
    <w:rsid w:val="00CE115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Default">
    <w:name w:val="Default"/>
    <w:rsid w:val="00CE11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11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11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17">
    <w:name w:val="Style17"/>
    <w:basedOn w:val="a"/>
    <w:rsid w:val="00CE1153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47">
    <w:name w:val="Font Style47"/>
    <w:rsid w:val="00CE115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CE1153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49">
    <w:name w:val="Font Style49"/>
    <w:rsid w:val="00CE1153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rsid w:val="00CE1153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CE115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1">
    <w:name w:val="Style11"/>
    <w:basedOn w:val="a"/>
    <w:rsid w:val="00CE115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CE1153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29">
    <w:name w:val="Style29"/>
    <w:basedOn w:val="a"/>
    <w:rsid w:val="00CE115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6">
    <w:name w:val="Style26"/>
    <w:basedOn w:val="a"/>
    <w:rsid w:val="00CE115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CE1153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CE1153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customStyle="1" w:styleId="Style33">
    <w:name w:val="Style33"/>
    <w:basedOn w:val="a"/>
    <w:rsid w:val="00CE115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Default">
    <w:name w:val="Default"/>
    <w:rsid w:val="00CE11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4098</Words>
  <Characters>23360</Characters>
  <Application>Microsoft Office Word</Application>
  <DocSecurity>0</DocSecurity>
  <Lines>194</Lines>
  <Paragraphs>54</Paragraphs>
  <ScaleCrop>false</ScaleCrop>
  <Company>Home</Company>
  <LinksUpToDate>false</LinksUpToDate>
  <CharactersWithSpaces>27404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2023-09-25T06:50:00Z</dcterms:created>
  <dcterms:modified xsi:type="dcterms:W3CDTF">2023-09-25T06:51:00Z</dcterms:modified>
</cp:coreProperties>
</file>