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D943F7" w:rsidRDefault="00D943F7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D943F7" w:rsidRDefault="00D943F7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D943F7" w:rsidRDefault="00D943F7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A204BB" w:rsidRDefault="00D37DEA" w:rsidP="00D943F7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:rsidR="00832EBB" w:rsidRPr="00A204BB" w:rsidRDefault="000F0FC3" w:rsidP="00D943F7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D943F7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МЕДИЦИНСКИЙ И СОЦИАЛЬНЫЙ </w:t>
          </w:r>
          <w:proofErr w:type="spellStart"/>
          <w:r w:rsidR="00D943F7">
            <w:rPr>
              <w:rFonts w:ascii="Times New Roman" w:eastAsia="Arial Unicode MS" w:hAnsi="Times New Roman" w:cs="Times New Roman"/>
              <w:sz w:val="56"/>
              <w:szCs w:val="56"/>
            </w:rPr>
            <w:t>УХОД»</w:t>
          </w:r>
          <w:proofErr w:type="spellEnd"/>
        </w:p>
        <w:p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A204BB" w:rsidRDefault="0088652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3361D7">
        <w:rPr>
          <w:rFonts w:ascii="Times New Roman" w:hAnsi="Times New Roman" w:cs="Times New Roman"/>
          <w:lang w:bidi="en-US"/>
        </w:rPr>
        <w:t>23</w:t>
      </w:r>
      <w:r>
        <w:rPr>
          <w:rFonts w:ascii="Times New Roman" w:hAnsi="Times New Roman" w:cs="Times New Roman"/>
          <w:lang w:bidi="en-US"/>
        </w:rPr>
        <w:t xml:space="preserve"> г.</w:t>
      </w:r>
    </w:p>
    <w:p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3361D7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3361D7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:rsidR="009B18A2" w:rsidRDefault="006E463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="0029547E"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history="1">
        <w:r w:rsidR="009B18A2" w:rsidRPr="00930685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 w:rsidR="009B18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3BC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B18A2" w:rsidRDefault="00886523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6" w:history="1">
        <w:r w:rsidR="009B18A2" w:rsidRPr="00930685">
          <w:rPr>
            <w:rStyle w:val="ae"/>
            <w:noProof/>
          </w:rPr>
          <w:t>1.1. ОБЩИЕ СВЕДЕНИЯ О ТРЕБОВАНИЯХ КОМПЕТЕНЦИИ</w:t>
        </w:r>
        <w:r w:rsidR="009B18A2">
          <w:rPr>
            <w:noProof/>
            <w:webHidden/>
          </w:rPr>
          <w:tab/>
        </w:r>
        <w:r w:rsidR="006E4635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_Toc124422966 \h </w:instrText>
        </w:r>
        <w:r w:rsidR="006E4635">
          <w:rPr>
            <w:noProof/>
            <w:webHidden/>
          </w:rPr>
        </w:r>
        <w:r w:rsidR="006E4635">
          <w:rPr>
            <w:noProof/>
            <w:webHidden/>
          </w:rPr>
          <w:fldChar w:fldCharType="separate"/>
        </w:r>
        <w:r w:rsidR="00603BC7">
          <w:rPr>
            <w:noProof/>
            <w:webHidden/>
          </w:rPr>
          <w:t>3</w:t>
        </w:r>
        <w:r w:rsidR="006E4635">
          <w:rPr>
            <w:noProof/>
            <w:webHidden/>
          </w:rPr>
          <w:fldChar w:fldCharType="end"/>
        </w:r>
      </w:hyperlink>
    </w:p>
    <w:p w:rsidR="009B18A2" w:rsidRDefault="00886523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7" w:history="1">
        <w:r w:rsidR="009B18A2" w:rsidRPr="00930685">
          <w:rPr>
            <w:rStyle w:val="ae"/>
            <w:noProof/>
          </w:rPr>
          <w:t>1.2. ПЕРЕЧЕНЬ ПРОФЕССИОНАЛЬНЫХ ЗАДАЧ СПЕЦИАЛИСТА ПО КОМПЕТЕНЦИИ «</w:t>
        </w:r>
        <w:r w:rsidR="004671A6">
          <w:rPr>
            <w:rStyle w:val="ae"/>
            <w:noProof/>
          </w:rPr>
          <w:t>Медицинский и социальный уход</w:t>
        </w:r>
        <w:r w:rsidR="009B18A2" w:rsidRPr="00930685">
          <w:rPr>
            <w:rStyle w:val="ae"/>
            <w:noProof/>
          </w:rPr>
          <w:t>»</w:t>
        </w:r>
        <w:r w:rsidR="009B18A2">
          <w:rPr>
            <w:noProof/>
            <w:webHidden/>
          </w:rPr>
          <w:tab/>
        </w:r>
        <w:r w:rsidR="006E4635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_Toc124422967 \h </w:instrText>
        </w:r>
        <w:r w:rsidR="006E4635">
          <w:rPr>
            <w:noProof/>
            <w:webHidden/>
          </w:rPr>
        </w:r>
        <w:r w:rsidR="006E4635">
          <w:rPr>
            <w:noProof/>
            <w:webHidden/>
          </w:rPr>
          <w:fldChar w:fldCharType="separate"/>
        </w:r>
        <w:r w:rsidR="00603BC7">
          <w:rPr>
            <w:noProof/>
            <w:webHidden/>
          </w:rPr>
          <w:t>3</w:t>
        </w:r>
        <w:r w:rsidR="006E4635">
          <w:rPr>
            <w:noProof/>
            <w:webHidden/>
          </w:rPr>
          <w:fldChar w:fldCharType="end"/>
        </w:r>
      </w:hyperlink>
    </w:p>
    <w:p w:rsidR="009B18A2" w:rsidRDefault="00886523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8" w:history="1">
        <w:r w:rsidR="009B18A2" w:rsidRPr="00930685">
          <w:rPr>
            <w:rStyle w:val="ae"/>
            <w:noProof/>
          </w:rPr>
          <w:t>1.3. ТРЕБОВАНИЯ К СХЕМЕ ОЦЕНКИ</w:t>
        </w:r>
        <w:r w:rsidR="009B18A2">
          <w:rPr>
            <w:noProof/>
            <w:webHidden/>
          </w:rPr>
          <w:tab/>
        </w:r>
        <w:r w:rsidR="006E4635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_Toc124422968 \h </w:instrText>
        </w:r>
        <w:r w:rsidR="006E4635">
          <w:rPr>
            <w:noProof/>
            <w:webHidden/>
          </w:rPr>
        </w:r>
        <w:r w:rsidR="006E4635">
          <w:rPr>
            <w:noProof/>
            <w:webHidden/>
          </w:rPr>
          <w:fldChar w:fldCharType="separate"/>
        </w:r>
        <w:r w:rsidR="00603BC7">
          <w:rPr>
            <w:noProof/>
            <w:webHidden/>
          </w:rPr>
          <w:t>16</w:t>
        </w:r>
        <w:r w:rsidR="006E4635">
          <w:rPr>
            <w:noProof/>
            <w:webHidden/>
          </w:rPr>
          <w:fldChar w:fldCharType="end"/>
        </w:r>
      </w:hyperlink>
    </w:p>
    <w:p w:rsidR="009B18A2" w:rsidRDefault="00886523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9" w:history="1">
        <w:r w:rsidR="009B18A2" w:rsidRPr="00930685">
          <w:rPr>
            <w:rStyle w:val="ae"/>
            <w:noProof/>
          </w:rPr>
          <w:t>1.4. СПЕЦИФИКАЦИЯ ОЦЕНКИ КОМПЕТЕНЦИИ</w:t>
        </w:r>
        <w:r w:rsidR="009B18A2">
          <w:rPr>
            <w:noProof/>
            <w:webHidden/>
          </w:rPr>
          <w:tab/>
        </w:r>
        <w:r w:rsidR="006E4635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_Toc124422969 \h </w:instrText>
        </w:r>
        <w:r w:rsidR="006E4635">
          <w:rPr>
            <w:noProof/>
            <w:webHidden/>
          </w:rPr>
        </w:r>
        <w:r w:rsidR="006E4635">
          <w:rPr>
            <w:noProof/>
            <w:webHidden/>
          </w:rPr>
          <w:fldChar w:fldCharType="separate"/>
        </w:r>
        <w:r w:rsidR="00603BC7">
          <w:rPr>
            <w:noProof/>
            <w:webHidden/>
          </w:rPr>
          <w:t>16</w:t>
        </w:r>
        <w:r w:rsidR="006E4635">
          <w:rPr>
            <w:noProof/>
            <w:webHidden/>
          </w:rPr>
          <w:fldChar w:fldCharType="end"/>
        </w:r>
      </w:hyperlink>
    </w:p>
    <w:p w:rsidR="009B18A2" w:rsidRDefault="00886523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0" w:history="1">
        <w:r w:rsidR="009B18A2" w:rsidRPr="00930685">
          <w:rPr>
            <w:rStyle w:val="ae"/>
            <w:noProof/>
          </w:rPr>
          <w:t>1.5.2. Структура модулей конкурсного задания (инвариант/вариатив)</w:t>
        </w:r>
        <w:r w:rsidR="009B18A2">
          <w:rPr>
            <w:noProof/>
            <w:webHidden/>
          </w:rPr>
          <w:tab/>
        </w:r>
        <w:r w:rsidR="006E4635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_Toc124422970 \h </w:instrText>
        </w:r>
        <w:r w:rsidR="006E4635">
          <w:rPr>
            <w:noProof/>
            <w:webHidden/>
          </w:rPr>
        </w:r>
        <w:r w:rsidR="006E4635">
          <w:rPr>
            <w:noProof/>
            <w:webHidden/>
          </w:rPr>
          <w:fldChar w:fldCharType="separate"/>
        </w:r>
        <w:r w:rsidR="00603BC7">
          <w:rPr>
            <w:noProof/>
            <w:webHidden/>
          </w:rPr>
          <w:t>18</w:t>
        </w:r>
        <w:r w:rsidR="006E4635">
          <w:rPr>
            <w:noProof/>
            <w:webHidden/>
          </w:rPr>
          <w:fldChar w:fldCharType="end"/>
        </w:r>
      </w:hyperlink>
    </w:p>
    <w:p w:rsidR="009B18A2" w:rsidRDefault="00886523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1" w:history="1">
        <w:r w:rsidR="009B18A2" w:rsidRPr="00930685">
          <w:rPr>
            <w:rStyle w:val="ae"/>
            <w:iCs/>
            <w:noProof/>
          </w:rPr>
          <w:t>2. СПЕЦИАЛЬНЫЕ ПРАВИЛА КОМПЕТЕНЦИИ</w:t>
        </w:r>
        <w:r w:rsidR="009B18A2">
          <w:rPr>
            <w:noProof/>
            <w:webHidden/>
          </w:rPr>
          <w:tab/>
        </w:r>
        <w:r w:rsidR="006E4635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_Toc124422971 \h </w:instrText>
        </w:r>
        <w:r w:rsidR="006E4635">
          <w:rPr>
            <w:noProof/>
            <w:webHidden/>
          </w:rPr>
        </w:r>
        <w:r w:rsidR="006E4635">
          <w:rPr>
            <w:noProof/>
            <w:webHidden/>
          </w:rPr>
          <w:fldChar w:fldCharType="separate"/>
        </w:r>
        <w:r w:rsidR="00603BC7">
          <w:rPr>
            <w:noProof/>
            <w:webHidden/>
          </w:rPr>
          <w:t>22</w:t>
        </w:r>
        <w:r w:rsidR="006E4635">
          <w:rPr>
            <w:noProof/>
            <w:webHidden/>
          </w:rPr>
          <w:fldChar w:fldCharType="end"/>
        </w:r>
      </w:hyperlink>
    </w:p>
    <w:p w:rsidR="009B18A2" w:rsidRDefault="00886523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2" w:history="1">
        <w:r w:rsidR="009B18A2" w:rsidRPr="00930685">
          <w:rPr>
            <w:rStyle w:val="ae"/>
            <w:noProof/>
          </w:rPr>
          <w:t xml:space="preserve">2.1. </w:t>
        </w:r>
        <w:r w:rsidR="009B18A2" w:rsidRPr="00930685">
          <w:rPr>
            <w:rStyle w:val="ae"/>
            <w:bCs/>
            <w:iCs/>
            <w:noProof/>
          </w:rPr>
          <w:t>Личный инструмент конкурсанта</w:t>
        </w:r>
        <w:r w:rsidR="009B18A2">
          <w:rPr>
            <w:noProof/>
            <w:webHidden/>
          </w:rPr>
          <w:tab/>
        </w:r>
        <w:r w:rsidR="006E4635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_Toc124422972 \h </w:instrText>
        </w:r>
        <w:r w:rsidR="006E4635">
          <w:rPr>
            <w:noProof/>
            <w:webHidden/>
          </w:rPr>
        </w:r>
        <w:r w:rsidR="006E4635">
          <w:rPr>
            <w:noProof/>
            <w:webHidden/>
          </w:rPr>
          <w:fldChar w:fldCharType="separate"/>
        </w:r>
        <w:r w:rsidR="00603BC7">
          <w:rPr>
            <w:noProof/>
            <w:webHidden/>
          </w:rPr>
          <w:t>25</w:t>
        </w:r>
        <w:r w:rsidR="006E4635">
          <w:rPr>
            <w:noProof/>
            <w:webHidden/>
          </w:rPr>
          <w:fldChar w:fldCharType="end"/>
        </w:r>
      </w:hyperlink>
    </w:p>
    <w:p w:rsidR="009B18A2" w:rsidRDefault="00886523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4422973" w:history="1">
        <w:r w:rsidR="009B18A2" w:rsidRPr="00930685">
          <w:rPr>
            <w:rStyle w:val="ae"/>
            <w:rFonts w:ascii="Times New Roman" w:hAnsi="Times New Roman"/>
            <w:noProof/>
          </w:rPr>
          <w:t>3. Приложения</w:t>
        </w:r>
        <w:r w:rsidR="009B18A2">
          <w:rPr>
            <w:noProof/>
            <w:webHidden/>
          </w:rPr>
          <w:tab/>
        </w:r>
        <w:r w:rsidR="006E4635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_Toc124422973 \h </w:instrText>
        </w:r>
        <w:r w:rsidR="006E4635">
          <w:rPr>
            <w:noProof/>
            <w:webHidden/>
          </w:rPr>
        </w:r>
        <w:r w:rsidR="006E4635">
          <w:rPr>
            <w:noProof/>
            <w:webHidden/>
          </w:rPr>
          <w:fldChar w:fldCharType="separate"/>
        </w:r>
        <w:r w:rsidR="00603BC7">
          <w:rPr>
            <w:noProof/>
            <w:webHidden/>
          </w:rPr>
          <w:t>25</w:t>
        </w:r>
        <w:r w:rsidR="006E4635">
          <w:rPr>
            <w:noProof/>
            <w:webHidden/>
          </w:rPr>
          <w:fldChar w:fldCharType="end"/>
        </w:r>
      </w:hyperlink>
    </w:p>
    <w:p w:rsidR="00AA2B8A" w:rsidRPr="00A204BB" w:rsidRDefault="006E4635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86827" w:rsidRDefault="0078682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Pr="00A204B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204BB" w:rsidRPr="00786827" w:rsidRDefault="00D37DEA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:rsidR="00FB3492" w:rsidRPr="00786827" w:rsidRDefault="00FB3492" w:rsidP="00193871">
      <w:pPr>
        <w:pStyle w:val="bullet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:rsidR="00F50AC5" w:rsidRPr="00786827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1. </w:t>
      </w:r>
      <w:r w:rsidR="006E35F9">
        <w:rPr>
          <w:rFonts w:ascii="Times New Roman" w:hAnsi="Times New Roman"/>
          <w:bCs/>
          <w:i/>
          <w:sz w:val="28"/>
          <w:szCs w:val="28"/>
          <w:lang w:val="ru-RU" w:eastAsia="ru-RU"/>
        </w:rPr>
        <w:t>МО</w:t>
      </w: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 w:rsidR="006E35F9">
        <w:rPr>
          <w:rFonts w:ascii="Times New Roman" w:hAnsi="Times New Roman"/>
          <w:bCs/>
          <w:i/>
          <w:sz w:val="28"/>
          <w:szCs w:val="28"/>
          <w:lang w:val="ru-RU" w:eastAsia="ru-RU"/>
        </w:rPr>
        <w:t>медицинская организация.</w:t>
      </w:r>
    </w:p>
    <w:p w:rsidR="00F50AC5" w:rsidRPr="00786827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2. </w:t>
      </w:r>
      <w:r w:rsidR="008A2148">
        <w:rPr>
          <w:rFonts w:ascii="Times New Roman" w:hAnsi="Times New Roman"/>
          <w:bCs/>
          <w:i/>
          <w:sz w:val="28"/>
          <w:szCs w:val="28"/>
          <w:lang w:val="ru-RU" w:eastAsia="ru-RU"/>
        </w:rPr>
        <w:t>ЦСО</w:t>
      </w: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 w:rsidR="008A2148">
        <w:rPr>
          <w:rFonts w:ascii="Times New Roman" w:hAnsi="Times New Roman"/>
          <w:bCs/>
          <w:i/>
          <w:sz w:val="28"/>
          <w:szCs w:val="28"/>
          <w:lang w:val="ru-RU" w:eastAsia="ru-RU"/>
        </w:rPr>
        <w:t>цифровая система оценки</w:t>
      </w:r>
    </w:p>
    <w:p w:rsidR="00FB3492" w:rsidRPr="00786827" w:rsidRDefault="00FB3492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>3</w:t>
      </w:r>
      <w:r w:rsidR="00193871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ИСМП – инфекция, связанная с оказанием медицинской помощи</w:t>
      </w:r>
    </w:p>
    <w:p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:rsidR="00DE39D8" w:rsidRPr="00A204BB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3361D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:rsidR="00DE39D8" w:rsidRPr="00D17132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2442296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3361D7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3361D7">
        <w:rPr>
          <w:rFonts w:ascii="Times New Roman" w:hAnsi="Times New Roman" w:cs="Times New Roman"/>
          <w:sz w:val="28"/>
          <w:szCs w:val="28"/>
        </w:rPr>
        <w:t>Медицинский и социальный уход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3" w:name="_Hlk123050441"/>
      <w:r w:rsidR="003361D7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</w:p>
    <w:p w:rsidR="00C56A9B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</w:p>
    <w:p w:rsidR="00E857D6" w:rsidRPr="00A204BB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3361D7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 xml:space="preserve">для подготовки конкурентоспособных, высококвалифицированных специалистов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:rsidR="00E857D6" w:rsidRPr="00A204BB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3361D7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:rsidR="000244DA" w:rsidRPr="00D17132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ПРОФЕССИОНАЛЬНЫХЗАДАЧ СПЕЦИАЛИСТА ПО КОМПЕТЕНЦИИ </w:t>
      </w:r>
      <w:r w:rsidRPr="00193871">
        <w:rPr>
          <w:rFonts w:ascii="Times New Roman" w:hAnsi="Times New Roman"/>
          <w:color w:val="000000"/>
          <w:szCs w:val="28"/>
          <w:lang w:val="ru-RU"/>
        </w:rPr>
        <w:t>«</w:t>
      </w:r>
      <w:r w:rsidR="003361D7" w:rsidRPr="00193871">
        <w:rPr>
          <w:rFonts w:ascii="Times New Roman" w:hAnsi="Times New Roman"/>
          <w:color w:val="000000"/>
          <w:szCs w:val="28"/>
          <w:lang w:val="ru-RU"/>
        </w:rPr>
        <w:t>Медицинский и социальный уход</w:t>
      </w:r>
      <w:r w:rsidRPr="00193871">
        <w:rPr>
          <w:rFonts w:ascii="Times New Roman" w:hAnsi="Times New Roman"/>
          <w:color w:val="000000"/>
          <w:szCs w:val="28"/>
          <w:lang w:val="ru-RU"/>
        </w:rPr>
        <w:t>»</w:t>
      </w:r>
      <w:bookmarkEnd w:id="5"/>
    </w:p>
    <w:p w:rsidR="00C56A9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1"/>
        <w:gridCol w:w="6969"/>
        <w:gridCol w:w="2235"/>
      </w:tblGrid>
      <w:tr w:rsidR="00FA7195" w:rsidRPr="003732A7" w:rsidTr="009B1417">
        <w:tc>
          <w:tcPr>
            <w:tcW w:w="330" w:type="pct"/>
            <w:shd w:val="clear" w:color="auto" w:fill="92D050"/>
            <w:vAlign w:val="center"/>
          </w:tcPr>
          <w:p w:rsidR="00FA7195" w:rsidRPr="000244DA" w:rsidRDefault="00FA7195" w:rsidP="009B1417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FA7195" w:rsidRPr="003732A7" w:rsidTr="009B1417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FA7195" w:rsidRPr="000244DA" w:rsidRDefault="00FA7195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1AE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профилактике инфекций, связанных с оказанием медицинской помощи.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A7195" w:rsidRPr="000244DA" w:rsidRDefault="00454201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A7195" w:rsidRPr="003732A7" w:rsidTr="009B1417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FA7195" w:rsidRPr="000244DA" w:rsidRDefault="00FA7195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653">
              <w:rPr>
                <w:rFonts w:ascii="Times New Roman" w:hAnsi="Times New Roman" w:cs="Times New Roman"/>
                <w:sz w:val="28"/>
                <w:szCs w:val="28"/>
              </w:rPr>
              <w:t>Подходы и методы многоуровневой профилактики инфекций, связанных с оказанием медицинской помощи (ИСМП)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653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Санитарно-эпидемиологические требования к организациям, осуществляющим медицинскую деятельность (к размещению, устройству, оборудованию, содержанию, противоэпидемическому режиму, профилактическим и противоэпидемическим мероприятиям, условиям труда персонала, организации питания пациентов и персонала)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6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Меры индивидуальной защиты медицинского персонала и пациентов при выполнении медицинских вмешательств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653">
              <w:rPr>
                <w:rFonts w:ascii="Times New Roman" w:hAnsi="Times New Roman" w:cs="Times New Roman"/>
                <w:sz w:val="28"/>
                <w:szCs w:val="28"/>
              </w:rPr>
              <w:t>Основы асептики и антисептики, принцип индивидуальной изоляции при выполнении медицинских вмешательств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653">
              <w:rPr>
                <w:rFonts w:ascii="Times New Roman" w:hAnsi="Times New Roman" w:cs="Times New Roman"/>
                <w:sz w:val="28"/>
                <w:szCs w:val="28"/>
              </w:rPr>
              <w:t>Санитарные правила обращения с медицинскими отходами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653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 (экстренная профилактика) при возникновении аварийных ситуаций с риском инфицирования медицинских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653">
              <w:rPr>
                <w:rFonts w:ascii="Times New Roman" w:hAnsi="Times New Roman" w:cs="Times New Roman"/>
                <w:sz w:val="28"/>
                <w:szCs w:val="28"/>
              </w:rPr>
              <w:t>Особенности возбудителей инфекций, связанных с оказанием медицинской помощи (устойчивость к физическим и химическим дезинфицирующим агентам и длительность выживания на объектах внешней среды, вид и форма существования, пути и факторы передачи)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653">
              <w:rPr>
                <w:rFonts w:ascii="Times New Roman" w:hAnsi="Times New Roman" w:cs="Times New Roman"/>
                <w:sz w:val="28"/>
                <w:szCs w:val="28"/>
              </w:rPr>
              <w:t>Виды, цели и задачи дезинфекции, предстерилизационной очистки и стерилизации медицинских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653">
              <w:rPr>
                <w:rFonts w:ascii="Times New Roman" w:hAnsi="Times New Roman" w:cs="Times New Roman"/>
                <w:sz w:val="28"/>
                <w:szCs w:val="28"/>
              </w:rPr>
              <w:t>Методы, приемы и средства ручной и механизированной предстерилизационной очистки медицинских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653">
              <w:rPr>
                <w:rFonts w:ascii="Times New Roman" w:hAnsi="Times New Roman" w:cs="Times New Roman"/>
                <w:sz w:val="28"/>
                <w:szCs w:val="28"/>
              </w:rPr>
              <w:t>Виды и правила сортировки и упаковки медицинских изделий для стерилизации, особенности стерилизуемых медицинских изделий и стерилизующих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Технологии стерилизации медицинских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Методы контроля качества дезинфекции, предстерилизационной очистки и стерилизации медицинских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Порядок и правила хранения стерильных медицинских изделий, правила их выдачи в соответствии с нормативными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Правила и порядок эксплуатации оборудования для проведения дезинфекции, предстерилизационной очистки и стерилизации медицинских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Pr="000244DA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риски, вредные и опасные </w:t>
            </w:r>
            <w:r w:rsidRPr="00E8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производственные факторы по профилю отделения (подразделения) медицинской организации, требования охраны труда, пожарной безопасности в соответствии с нормативными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195" w:rsidRPr="003732A7" w:rsidTr="009B1417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FA7195" w:rsidRPr="000244DA" w:rsidRDefault="00FA7195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рабочее место и безопасную среду для проведения работ по стерилизации медицинских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Соблюдать санитарно-эпидемиологические требования и нормативы медицинской организации, в том числе санитарно-противоэпидемический режим стерилизационного отделения (кабинета)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Применять средства индивидуальной защиты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Соблюдать меры асептики и антисептики, принципы индивидуальной изоляции при выполнении медицинских вмешательств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Осуществлять сбор, обеззараживание и временное хранение медицинских отходов в местах их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Соблюдать требования охраны труда при обращении с острыми (колющими и режущими) инструментами, биологическими материалами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Осуществлять прием медицинских изделий в стерилизационном отделении (кабинете)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Проводить дезинфекцию и предстерилизационную очистку медицинских изделий ручным и механизированным способом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Производить отбор проб для определения качества предстерилизационной очистки медицинских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Осуществлять сортировку и упаковку медицинских изделий в соответствии с видом стерилизации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Размещать индикаторы в стерилизаторах в соответствии с инструкцией по применению и нормативными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стерилизацию медицинских изделий, </w:t>
            </w:r>
            <w:r w:rsidRPr="00E8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осуществлять контроль режимов стерилизации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Обеспечивать хранение и выдачу стерильных медицинских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Pr="000244DA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Соблюдать правила эксплуатации оборудования и охраны труда при работе в помещениях с асептическим режимом, в том числе стерилизационном отделении (кабинете)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195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FA7195" w:rsidRPr="000244DA" w:rsidRDefault="00FA7195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1AE">
              <w:rPr>
                <w:rFonts w:ascii="Times New Roman" w:hAnsi="Times New Roman" w:cs="Times New Roman"/>
                <w:sz w:val="28"/>
                <w:szCs w:val="28"/>
              </w:rPr>
              <w:t>Ведение медицинской документации, организация деятельности находящегося в распоряжении медицинского персонала.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A7195" w:rsidRPr="000244DA" w:rsidRDefault="00603BC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A7195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FA7195" w:rsidRPr="000244DA" w:rsidRDefault="00FA7195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FA7195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FA7195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Правила и порядок оформления медицинской документации в медицинских организациях, в том числе в форме электронного документа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Правила работы в медицинских информационных системах и информационно-телекоммуникационной сети "Интернет"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Основы законодательства Российской Федерации о защите персональных данных пациентов и сведений, составляющих врачебную тайну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Требования к обеспечению внутреннего контроля качества и безопасности медицинской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Должностные обязанности находящегося в распоряжении медицинского персонала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195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FA7195" w:rsidRPr="000244DA" w:rsidRDefault="00FA7195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FA7195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A7195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Заполнять медицинскую документацию, в том числе в форме электронного документа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Использовать в работе медицинские информационные системы и информационно-телекоммуникационную сеть "Интернет"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Использовать в работе персональные данные пациентов и сведения, составляющие врачебную тайну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контроль за выполнением должностных обязанностей находящегося в распоряжении </w:t>
            </w:r>
            <w:r w:rsidRPr="00E8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медицинского персонала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195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FA7195" w:rsidRPr="000244DA" w:rsidRDefault="00FA7195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1AE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профилактике неинфекционных и инфекционных заболеваний, формированию здорового образа жизни.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A7195" w:rsidRPr="000244DA" w:rsidRDefault="00454201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F303A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2F303A" w:rsidRPr="000244DA" w:rsidRDefault="002F303A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F303A" w:rsidRPr="00764773" w:rsidRDefault="002F303A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Положение об организации оказания первичной медико-санитарной помощи взрослому населению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технологии, организационные формы, методы и средства санитарного просвещения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Правила проведения индивидуального и группового профилактического консультирования, современные научно обоснованные рекомендации по вопросам личной гигиены, рационального питания, планирования семьи, здорового образа жизни, факторы риска для здоровья; заболевания, обусловленные образом жизни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Принципы здорового образа жизни, основы сохранения и укрепления здоровья; факторы, способствующие сохранению здоровья; формы и методы работы по формированию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Программы здорового образа жизни, в том числе программы, направленные на снижение веса, снижение потребления алкоголя и табака, предупреждение и борьбу с немедицинским потреблением наркотических средств и психотропных веществ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Виды медицинских осмотров с учетом возраста, состояния здоровья, профессии в соответствии с нормативными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Правила и порядок проведения профилактического осмотра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Порядок проведения диспансеризации населения, порядок доврачебного осмотра и обследования населения по скрининг-программе диспансеризации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 xml:space="preserve">Методы профилактики неифекционных заболеваний, факторы риска развития хронических неинфекционных </w:t>
            </w:r>
            <w:r w:rsidRPr="00E8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заболеваний, порядок проведения диспансерного наблюдения пациентов при хронических заболеваниях, задачи медицинской сестры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Порядок и правила проведения вакцинации в соответствии с национальным календарем профилактических прививок, течение вакцинального процесса, возможные реакции и осложнения, меры профилактики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Санитарно-эпидемиологическая обстановка прикрепленного участка, зависимость распространения инфекционных болезней от природных факторов, факторов окружающей среды, в том числе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Меры профилактики инфекционных заболеваний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Порядок проведения санитарно-противоэпидемических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Pr="000244D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Государственные санитарно-эпидемиологические правила и гигиенические нормативы, профилактические и противоэпидемические мероприятия при выявлении инфекционного заболевания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2F303A" w:rsidRPr="000244D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03A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2F303A" w:rsidRPr="000244DA" w:rsidRDefault="002F303A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F303A" w:rsidRPr="00764773" w:rsidRDefault="002F303A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Составлять списки граждан и план проведения диспансеризации населения с учетом возрастной категории и проводимых обследований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Проводить разъяснительные беседы на уровне семьи, организованного коллектива о целях и задачах профилактического медицинского осмотра, порядке прохождения диспансеризации и ее объеме, в том числе беседы с несовершеннолетними в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индивидуальное (групповое) профилактическое консультирование населения о факторах, способствующих сохранению здоровья, факторах риска для здоровья и мерах профилактики </w:t>
            </w:r>
            <w:r w:rsidRPr="00CD13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предотвратимых болезней;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Формировать общественное мнение в пользу здорового образа жизни и мотивировать пациентов на ведение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Информировать население о программах снижения веса, потребления алкоголя и табака, предупреждения и борьбы с немедицинским потреблением наркотических средств и психотропных веществ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Проводить медицинский осмотр в соответствии с нормативными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Проводить доврачебный профилактический осмотр с целью выявления факторов риска развития заболеваний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Проводить работу по диспансеризации населения, проводить опрос (анкетирование), проводить доврачебный осмотр и обследование по скрининг-программе диспансеризации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Проводить работу по диспансерному наблюдению пациентов с хроническими заболеваниями с учетом возраста, состояния здоровья, профессии в соответствии с нормативными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Проводить вакцинацию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Проводить профилактические и противоэпидемические мероприятия при выявлении пациентов с инфекционными и паразитарными болезнями и лиц с подозрением на инфекционные болезни, а также носителей возбудителей инфекционных болезней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Проводить работу по организации и проведению санитарно-противоэпидемических (профилактических) и ограничительных (карантинных) мероприятий при выявлении инфекционных заболеваний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Pr="000244D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Проводить осмотр лиц и динамическое наблюдение за лицами, контактными с пациентами, заболевшими инфекционным заболеванием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2F303A" w:rsidRPr="000244D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195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FA7195" w:rsidRPr="000244DA" w:rsidRDefault="00FA7195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1AE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медицинской помощи, осуществление сестринского ухода и наблюдения за пациентами при </w:t>
            </w:r>
            <w:r w:rsidRPr="005C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заболеваниях и (или) состояниях.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A7195" w:rsidRPr="000244DA" w:rsidRDefault="00454201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</w:tr>
      <w:tr w:rsidR="002F303A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2F303A" w:rsidRPr="000244DA" w:rsidRDefault="002F303A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:rsidR="002F303A" w:rsidRPr="008766CD" w:rsidRDefault="002F303A" w:rsidP="00193871">
            <w:pPr>
              <w:pStyle w:val="aff8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03A">
              <w:rPr>
                <w:rFonts w:ascii="Times New Roman" w:hAnsi="Times New Roman" w:cs="Times New Roman"/>
                <w:sz w:val="28"/>
                <w:szCs w:val="28"/>
              </w:rPr>
              <w:t>-Специалист должен знать и понимать:</w:t>
            </w:r>
          </w:p>
          <w:p w:rsidR="00193871" w:rsidRPr="00193871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Основы теории и практики сестринского дела, методы определения функциональной активности и самостоятельности пациента в самообслуживании, передвижении, общении, определения потребности в посторонней помощи и сестринском уходе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Технологии выполнения медицинских услуг, манипуляций и процедур сестринского ухода, особенности сестринского ухода с учетом заболевания, возрастных, культурных и этнических особенностей пациента</w:t>
            </w:r>
            <w:r>
              <w:rPr>
                <w:sz w:val="28"/>
                <w:szCs w:val="28"/>
              </w:rPr>
              <w:t>;</w:t>
            </w:r>
          </w:p>
          <w:p w:rsidR="00193871" w:rsidRPr="00193871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Диагностические критерии факторов риска падений, развития пролежней и контактного дерматита у пациентов, современные технологии медицинских услуг по гигиеническому уходу, позиционированию и перемещению в кровати пациентов, частично или полностью утративших способность к общению, передвижению и самообслуживанию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Анатомо-физиологические особенности и показатели жизнедеятельности человека в разные возрастные периоды, правила измерения и интерпретации данных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Особенности и принципы лечебного питания пациентов в медицинской организации в зависимости от возраста и заболевания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Основы клинической фармакологии, виды лекарственных форм, способы и правила введения лекарственных препаратов, инфузионных сред, побочные эффекты, виды реакций и осложнений лекарственной терапии, меры профилактики и оказания медицинской помощи в неотложной форме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 xml:space="preserve">Правила и порядок подготовки пациента к </w:t>
            </w:r>
            <w:r w:rsidRPr="002F303A">
              <w:rPr>
                <w:sz w:val="28"/>
                <w:szCs w:val="28"/>
              </w:rPr>
              <w:lastRenderedPageBreak/>
              <w:t>медицинским вмешательствам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Медицинские изделия (медицинские инструменты, расходные материалы, медицинское оборудование), применяемые для проведения лечебных и (или) диагностических процедур, оперативных вмешательств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Требования к условиям забора, хранения и транспортировки биологического материала пациента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Порядок и правила учета, хранения и применения лекарственных препаратов, этилового спирта, спиртсодержащих препаратов, инфузионных сред, медицинских изделий, специализированных продуктов лечебного питания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Правила ассистирования врачу (фельдшеру) при выполнении лечебных или диагностических процедур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Правила десмургии и транспортной иммобилизации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Клинические признаки внезапных острых заболеваний, состояний, обострений хронических заболеваний, отравлений, травм без явных признаков угрозы жизни пациента, показания к оказанию медицинской помощи в неотложной форме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Правила оказания медицинской помощи в неотложной форме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Порядок оказания паллиативной медицинской помощи, методы, приемы и средства оценки интенсивности и контроля боли у пациентов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Процесс и стадии умирания человека, клинические признаки, основные симптомы в терминальной стадии заболевания, особенности сестринского ухода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 xml:space="preserve">Признаки биологической смерти человека и </w:t>
            </w:r>
            <w:r w:rsidRPr="002F303A">
              <w:rPr>
                <w:sz w:val="28"/>
                <w:szCs w:val="28"/>
              </w:rPr>
              <w:lastRenderedPageBreak/>
              <w:t>процедуры, связанные с подготовкой тела умершего пациента к транспортировке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Психология общения с пациентом, находящимся в терминальной стадии болезни, способы оказания психологической поддержки родственникам (законным представителям)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Порядок медицинской реабилитации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2F303A" w:rsidRPr="000244D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417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9B1417" w:rsidRPr="000244DA" w:rsidRDefault="009B1417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:rsid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-Специалист должен уметь: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Проводить оценку функциональной активности и самостоятельности пациента в самообслуживании, передвижении, общении; выявлять потребность в посторонней помощи и сестринском уходе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Выполнять медицинские манипуляции при оказании медицинской помощи пациенту: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кормление тяжелобольного пациента через рот и/или назогастральный зонд, через гастростому;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установку назогастрального зонда и уход за назогастральным зондом;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введение питательных смесей через рот (сипинг);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хранение питательных смесей;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зондирование желудка, промывание желудка;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постановку горчичников, банок, пиявок;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применение грелки, пузыря со льдом;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наложение компресса;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отсасывание слизи из ротоглотки, из верхних дыхательных путей, из носа;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осуществление ухода за носовыми канюлями и катетером;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оказание пособия при трахеостоме, при фарингостоме;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оказание пособия при оростомах, эзофагостомах, гастростомах, илеостоме;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lastRenderedPageBreak/>
              <w:t>- осуществление ухода за интестинальным зондом;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оказание пособия при стомах толстой кишки, введение бария через колостому;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осуществление ухода за дренажом;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оказание пособия при дефекации тяжелобольного пациента;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постановку очистительной клизмы;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постановку газоотводной трубки;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удаление копролитов;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оказание пособия при недержании кала;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постановку сифонной клизмы;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оказание пособия при мочеиспускании тяжелобольного пациента;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осуществление ухода за мочевым катетером;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осуществление ухода за цистостомой и уростомой;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оказание пособия при недержании мочи;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катетеризацию мочевого пузыря;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оказание пособия при парентеральном введении лекарственных препаратов;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введение лекарственных препаратов внутрикожно, внутримышечно, внутривенно, в очаг поражения кожи;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катетеризацию периферических вен, в том числе кубитальной;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непрерывное внутривенное введение лекарственных препаратов;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внутрипросветное введение в центральный венозный катетер антисептиков и лекарственных препаратов;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осуществление ухода за сосудистым катетером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 xml:space="preserve">Выявлять факторы риска падений, развития пролежней, осуществлять профилактику </w:t>
            </w:r>
            <w:r w:rsidRPr="009B1417">
              <w:rPr>
                <w:sz w:val="28"/>
                <w:szCs w:val="28"/>
              </w:rPr>
              <w:lastRenderedPageBreak/>
              <w:t>пролежней, контактного дерматита, включая позиционирование и перемещение в постели, передвижение и транспортировку пациента с частичной или полной утратой способности самообслуживания, передвижения и общения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Проводить опрос пациента и его родственников (законных представителей), лиц, осуществляющих уход, измерять и интерпретировать показатели жизнедеятельности пациента в динамике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Осуществлять раздачу и применение лекарственных препаратов пациенту по назначению лечащего врача, разъяснять правила приема лекарственных препаратов, пределы назначенного лечащим врачом режима двигательной активности и контролировать выполнение назначений врача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Определять и интерпретировать реакции пациента на прием назначенных лекарственных препаратов и процедуры ухода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Проводить консультирование и обучение пациента и его родственников (законных представителей), лиц, осуществляющих уход, по вопросам ухода и самоухода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Проводить подготовку пациента к лечебным и (или) диагностическим вмешательствам по назначению лечащего врача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Собирать, подготавливать и размещать наборы инструментов, расходные материалы, лекарственные препараты для выполнения лечебных и (или) диагностических вмешательств по назначению лечащего врача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Проводить забор биологического материала пациента для лабораторных исследований по назначению лечащего врача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 xml:space="preserve">Обеспечивать хранение, вести учет и применение лекарственных препаратов, медицинских изделий и </w:t>
            </w:r>
            <w:r w:rsidRPr="009B1417">
              <w:rPr>
                <w:sz w:val="28"/>
                <w:szCs w:val="28"/>
              </w:rPr>
              <w:lastRenderedPageBreak/>
              <w:t>лечебного питания, в том числе наркотических средств, психотропных веществ и сильно действующих лекарственных препаратов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Ассистировать врачу при выполнении лечебных и (или) диагностических вмешательств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Осуществлять динамическое наблюдение за состоянием и самочувствием пациента во время лечебных и (или) диагностических вмешательств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Проводить транспортную иммобилизацию и накладывать повязки по назначению врача или совместно с врачом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Оказывать медицинскую помощь в неотложной форме при внезапных острых заболеваниях, состояниях, обострении хронических заболеваний, отравлениях, травмах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Получать и передавать информацию по вопросам оказания медицинской помощи, в том числе с пациентами, имеющими нарушения зрения, слуха, поведения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Проводить оценку интенсивности и характера болевого синдрома с использованием шкал оценки боли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Выявлять клинические признаки и симптомы терминальных состояний болезни, выполнять процедуры сестринского ухода за пациентом при терминальных состояниях болезни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Оказывать психологическую поддержку пациенту в терминальной стадии болезни и его родственникам (законным представителям)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Выполнять работу по проведению мероприятий медицинской реабилитации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B1417" w:rsidRPr="000244DA" w:rsidRDefault="009B141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417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9B1417" w:rsidRPr="000244DA" w:rsidRDefault="009B1417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9B1417" w:rsidRPr="000244DA" w:rsidRDefault="009B141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BB7">
              <w:rPr>
                <w:rFonts w:ascii="Times New Roman" w:hAnsi="Times New Roman" w:cs="Times New Roman"/>
                <w:sz w:val="28"/>
                <w:szCs w:val="28"/>
              </w:rPr>
              <w:t>Оказание медицинской помощи в экстренной форме.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B1417" w:rsidRPr="000244DA" w:rsidRDefault="00454201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1417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9B1417" w:rsidRPr="000244DA" w:rsidRDefault="009B1417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B1417" w:rsidRDefault="009B1417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9B1417" w:rsidRPr="009B1417" w:rsidRDefault="009B1417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 xml:space="preserve">Правила и порядок проведения первичного осмотра </w:t>
            </w:r>
            <w:r w:rsidRPr="009B14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пациента (пострадавшего) при оказании медицинской помощи в экстренной форме при состояниях, представляющих угрозу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417" w:rsidRPr="009B1417" w:rsidRDefault="009B1417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Методика сбора жалоб и анамнеза жизни и заболевания у пациентов (их законных представителей)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417" w:rsidRPr="009B1417" w:rsidRDefault="009B1417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Методика физикального исследования пациентов (осмотр, пальпация, перкуссия, аускультация)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417" w:rsidRPr="009B1417" w:rsidRDefault="009B1417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Клинические признаки внезапного прекращения кровообращения и (или) дыхания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417" w:rsidRPr="009B1417" w:rsidRDefault="009B1417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Правила проведения базовой сердечно-легочной реанимации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417" w:rsidRPr="009B1417" w:rsidRDefault="009B1417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Порядок применения лекарственных препаратов и медицинских изделий при оказании медицинской помощи в экстренной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417" w:rsidRPr="00764773" w:rsidRDefault="009B1417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Правила и порядок проведения мониторинга состояния пациента при оказании медицинской помощи в экстренной форме, порядок передачи пациента бригаде скорой медицинской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1417" w:rsidRPr="000244DA" w:rsidRDefault="009B141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:rsidR="009B1417" w:rsidRPr="000244DA" w:rsidRDefault="009B141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417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9B1417" w:rsidRPr="000244DA" w:rsidRDefault="009B1417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B1417" w:rsidRPr="00764773" w:rsidRDefault="009B1417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B1417" w:rsidRPr="009B1417" w:rsidRDefault="009B141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Проводить первичный осмотр пациента и оценку безопасности условий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417" w:rsidRPr="009B1417" w:rsidRDefault="009B141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Распознавать состояния, представляющие угрозу жизни, включая состояние клинической смерти (остановка жизненно важных функций организма человека (кровообращения и (или) дыхания), требующие оказания медицинской помощи в экстренной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417" w:rsidRPr="009B1417" w:rsidRDefault="009B141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Выполнять мероприятия базовой сердечно-легочной реанимации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417" w:rsidRPr="009B1417" w:rsidRDefault="009B141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Оказывать медицинскую помощь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417" w:rsidRPr="000244DA" w:rsidRDefault="009B141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Осуществлять наблюдение и контроль состояния пациента (пострадавшего), измерять показатели жизнедеятельности, поддерживать витальные функции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B1417" w:rsidRPr="000244DA" w:rsidRDefault="009B141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74B8" w:rsidRPr="00786827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6" w:name="_Toc78885655"/>
      <w:bookmarkStart w:id="7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17132" w:rsidRPr="00786827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6"/>
      <w:bookmarkEnd w:id="7"/>
    </w:p>
    <w:p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:rsidR="00C56A9B" w:rsidRPr="00193871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Cs w:val="24"/>
          <w:lang w:val="ru-RU"/>
        </w:rPr>
      </w:pPr>
      <w:r w:rsidRPr="00193871">
        <w:rPr>
          <w:rFonts w:ascii="Times New Roman" w:hAnsi="Times New Roman"/>
          <w:bCs/>
          <w:i/>
          <w:iCs/>
          <w:szCs w:val="24"/>
          <w:lang w:val="ru-RU"/>
        </w:rPr>
        <w:t>Таблица №2</w:t>
      </w:r>
    </w:p>
    <w:p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682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1430"/>
        <w:gridCol w:w="318"/>
        <w:gridCol w:w="1086"/>
        <w:gridCol w:w="1277"/>
        <w:gridCol w:w="1277"/>
        <w:gridCol w:w="992"/>
        <w:gridCol w:w="990"/>
        <w:gridCol w:w="851"/>
        <w:gridCol w:w="1131"/>
        <w:gridCol w:w="714"/>
        <w:gridCol w:w="1133"/>
      </w:tblGrid>
      <w:tr w:rsidR="00C25A8A" w:rsidRPr="00613219" w:rsidTr="00C25A8A">
        <w:trPr>
          <w:trHeight w:val="1538"/>
        </w:trPr>
        <w:tc>
          <w:tcPr>
            <w:tcW w:w="4494" w:type="pct"/>
            <w:gridSpan w:val="10"/>
            <w:shd w:val="clear" w:color="auto" w:fill="92D050"/>
            <w:vAlign w:val="center"/>
          </w:tcPr>
          <w:p w:rsidR="00C25A8A" w:rsidRPr="00C25A8A" w:rsidRDefault="00C25A8A" w:rsidP="00C17B01">
            <w:pPr>
              <w:jc w:val="center"/>
              <w:rPr>
                <w:b/>
                <w:sz w:val="16"/>
                <w:szCs w:val="16"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506" w:type="pct"/>
            <w:shd w:val="clear" w:color="auto" w:fill="92D050"/>
            <w:vAlign w:val="center"/>
          </w:tcPr>
          <w:p w:rsidR="00C25A8A" w:rsidRPr="00C25A8A" w:rsidRDefault="00C25A8A" w:rsidP="00C17B01">
            <w:pPr>
              <w:jc w:val="center"/>
              <w:rPr>
                <w:b/>
                <w:sz w:val="16"/>
                <w:szCs w:val="16"/>
              </w:rPr>
            </w:pPr>
            <w:r w:rsidRPr="00C25A8A">
              <w:rPr>
                <w:b/>
                <w:sz w:val="16"/>
                <w:szCs w:val="16"/>
              </w:rPr>
              <w:t>Итого баллов за раздел ТРЕБОВАНИЙ КОМПЕТЕНЦИИ</w:t>
            </w:r>
          </w:p>
        </w:tc>
      </w:tr>
      <w:tr w:rsidR="00C25A8A" w:rsidRPr="00613219" w:rsidTr="009B1417">
        <w:trPr>
          <w:trHeight w:val="50"/>
        </w:trPr>
        <w:tc>
          <w:tcPr>
            <w:tcW w:w="638" w:type="pct"/>
            <w:vMerge w:val="restart"/>
            <w:shd w:val="clear" w:color="auto" w:fill="92D050"/>
            <w:vAlign w:val="center"/>
          </w:tcPr>
          <w:p w:rsidR="00C25A8A" w:rsidRPr="00613219" w:rsidRDefault="00C25A8A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42" w:type="pct"/>
            <w:shd w:val="clear" w:color="auto" w:fill="92D050"/>
            <w:vAlign w:val="center"/>
          </w:tcPr>
          <w:p w:rsidR="00C25A8A" w:rsidRPr="00613219" w:rsidRDefault="00C25A8A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00B050"/>
            <w:vAlign w:val="center"/>
          </w:tcPr>
          <w:p w:rsidR="00C25A8A" w:rsidRPr="00C25A8A" w:rsidRDefault="00C25A8A" w:rsidP="00C25A8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5A8A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  <w:r w:rsidRPr="00C25A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0" w:type="pct"/>
            <w:shd w:val="clear" w:color="auto" w:fill="00B050"/>
            <w:vAlign w:val="center"/>
          </w:tcPr>
          <w:p w:rsidR="00C25A8A" w:rsidRPr="00C25A8A" w:rsidRDefault="00C25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5A8A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  <w:p w:rsidR="00C25A8A" w:rsidRPr="00C25A8A" w:rsidRDefault="00C25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70" w:type="pct"/>
            <w:shd w:val="clear" w:color="auto" w:fill="00B050"/>
            <w:vAlign w:val="center"/>
          </w:tcPr>
          <w:p w:rsidR="00C25A8A" w:rsidRPr="00C25A8A" w:rsidRDefault="00C25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5A8A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  <w:p w:rsidR="00C25A8A" w:rsidRPr="00C25A8A" w:rsidRDefault="00C25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43" w:type="pct"/>
            <w:shd w:val="clear" w:color="auto" w:fill="00B050"/>
            <w:vAlign w:val="center"/>
          </w:tcPr>
          <w:p w:rsidR="00C25A8A" w:rsidRPr="00C25A8A" w:rsidRDefault="00C25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5A8A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  <w:p w:rsidR="00C25A8A" w:rsidRPr="00C25A8A" w:rsidRDefault="00C25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00B050"/>
            <w:vAlign w:val="center"/>
          </w:tcPr>
          <w:p w:rsidR="00C25A8A" w:rsidRPr="00C25A8A" w:rsidRDefault="00C25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5A8A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  <w:p w:rsidR="00C25A8A" w:rsidRPr="00C25A8A" w:rsidRDefault="00C25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00B050"/>
            <w:vAlign w:val="center"/>
          </w:tcPr>
          <w:p w:rsidR="00C25A8A" w:rsidRPr="00C25A8A" w:rsidRDefault="00C25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5A8A">
              <w:rPr>
                <w:b/>
                <w:color w:val="FFFFFF" w:themeColor="background1"/>
                <w:sz w:val="22"/>
                <w:szCs w:val="22"/>
              </w:rPr>
              <w:t>Е</w:t>
            </w:r>
          </w:p>
          <w:p w:rsidR="00C25A8A" w:rsidRPr="00C25A8A" w:rsidRDefault="00C25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05" w:type="pct"/>
            <w:shd w:val="clear" w:color="auto" w:fill="00B050"/>
          </w:tcPr>
          <w:p w:rsidR="00C25A8A" w:rsidRPr="00C25A8A" w:rsidRDefault="00C25A8A" w:rsidP="00C17B01">
            <w:pPr>
              <w:ind w:right="172" w:hanging="176"/>
              <w:jc w:val="both"/>
              <w:rPr>
                <w:b/>
                <w:color w:val="FFFFFF" w:themeColor="background1"/>
              </w:rPr>
            </w:pPr>
            <w:r>
              <w:rPr>
                <w:b/>
              </w:rPr>
              <w:t xml:space="preserve">          </w:t>
            </w:r>
            <w:r w:rsidRPr="00C25A8A">
              <w:rPr>
                <w:b/>
                <w:color w:val="FFFFFF" w:themeColor="background1"/>
              </w:rPr>
              <w:t>Ж</w:t>
            </w:r>
          </w:p>
        </w:tc>
        <w:tc>
          <w:tcPr>
            <w:tcW w:w="319" w:type="pct"/>
            <w:shd w:val="clear" w:color="auto" w:fill="00B050"/>
          </w:tcPr>
          <w:p w:rsidR="00C25A8A" w:rsidRPr="00C25A8A" w:rsidRDefault="00C25A8A" w:rsidP="00C17B01">
            <w:pPr>
              <w:ind w:right="172" w:hanging="176"/>
              <w:jc w:val="both"/>
              <w:rPr>
                <w:b/>
                <w:color w:val="FFFFFF" w:themeColor="background1"/>
              </w:rPr>
            </w:pPr>
            <w:r w:rsidRPr="00C25A8A">
              <w:rPr>
                <w:b/>
                <w:color w:val="FFFFFF" w:themeColor="background1"/>
              </w:rPr>
              <w:t xml:space="preserve">       З</w:t>
            </w:r>
          </w:p>
        </w:tc>
        <w:tc>
          <w:tcPr>
            <w:tcW w:w="506" w:type="pct"/>
            <w:shd w:val="clear" w:color="auto" w:fill="00B050"/>
            <w:vAlign w:val="center"/>
          </w:tcPr>
          <w:p w:rsidR="00C25A8A" w:rsidRPr="00613219" w:rsidRDefault="00C25A8A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1E1F9A" w:rsidRPr="00613219" w:rsidTr="00193871">
        <w:trPr>
          <w:trHeight w:val="50"/>
        </w:trPr>
        <w:tc>
          <w:tcPr>
            <w:tcW w:w="638" w:type="pct"/>
            <w:vMerge/>
            <w:shd w:val="clear" w:color="auto" w:fill="92D050"/>
            <w:vAlign w:val="center"/>
          </w:tcPr>
          <w:p w:rsidR="001E1F9A" w:rsidRPr="00613219" w:rsidRDefault="001E1F9A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00B050"/>
            <w:vAlign w:val="center"/>
          </w:tcPr>
          <w:p w:rsidR="001E1F9A" w:rsidRPr="00613219" w:rsidRDefault="001E1F9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485" w:type="pct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0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0" w:type="pct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3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2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0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5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E1F9A" w:rsidRPr="00613219" w:rsidTr="00193871">
        <w:trPr>
          <w:trHeight w:val="50"/>
        </w:trPr>
        <w:tc>
          <w:tcPr>
            <w:tcW w:w="638" w:type="pct"/>
            <w:vMerge/>
            <w:shd w:val="clear" w:color="auto" w:fill="92D050"/>
            <w:vAlign w:val="center"/>
          </w:tcPr>
          <w:p w:rsidR="001E1F9A" w:rsidRPr="00613219" w:rsidRDefault="001E1F9A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00B050"/>
            <w:vAlign w:val="center"/>
          </w:tcPr>
          <w:p w:rsidR="001E1F9A" w:rsidRPr="00613219" w:rsidRDefault="001E1F9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485" w:type="pct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70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70" w:type="pct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3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2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380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5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E1F9A" w:rsidRPr="00613219" w:rsidTr="00193871">
        <w:trPr>
          <w:trHeight w:val="50"/>
        </w:trPr>
        <w:tc>
          <w:tcPr>
            <w:tcW w:w="638" w:type="pct"/>
            <w:vMerge/>
            <w:shd w:val="clear" w:color="auto" w:fill="92D050"/>
            <w:vAlign w:val="center"/>
          </w:tcPr>
          <w:p w:rsidR="001E1F9A" w:rsidRPr="00613219" w:rsidRDefault="001E1F9A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00B050"/>
            <w:vAlign w:val="center"/>
          </w:tcPr>
          <w:p w:rsidR="001E1F9A" w:rsidRPr="00613219" w:rsidRDefault="001E1F9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485" w:type="pct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70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70" w:type="pct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3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2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380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5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E1F9A" w:rsidRPr="00613219" w:rsidTr="00193871">
        <w:trPr>
          <w:trHeight w:val="50"/>
        </w:trPr>
        <w:tc>
          <w:tcPr>
            <w:tcW w:w="638" w:type="pct"/>
            <w:vMerge/>
            <w:shd w:val="clear" w:color="auto" w:fill="92D050"/>
            <w:vAlign w:val="center"/>
          </w:tcPr>
          <w:p w:rsidR="001E1F9A" w:rsidRPr="00613219" w:rsidRDefault="001E1F9A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00B050"/>
            <w:vAlign w:val="center"/>
          </w:tcPr>
          <w:p w:rsidR="001E1F9A" w:rsidRPr="00613219" w:rsidRDefault="001E1F9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485" w:type="pct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570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570" w:type="pct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3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2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380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05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1E1F9A" w:rsidRPr="00613219" w:rsidTr="00193871">
        <w:trPr>
          <w:trHeight w:val="50"/>
        </w:trPr>
        <w:tc>
          <w:tcPr>
            <w:tcW w:w="638" w:type="pct"/>
            <w:vMerge/>
            <w:shd w:val="clear" w:color="auto" w:fill="92D050"/>
            <w:vAlign w:val="center"/>
          </w:tcPr>
          <w:p w:rsidR="001E1F9A" w:rsidRPr="00613219" w:rsidRDefault="001E1F9A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00B050"/>
            <w:vAlign w:val="center"/>
          </w:tcPr>
          <w:p w:rsidR="001E1F9A" w:rsidRPr="00613219" w:rsidRDefault="001E1F9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485" w:type="pct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70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70" w:type="pct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3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2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380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5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E1F9A" w:rsidRPr="00613219" w:rsidTr="00193871">
        <w:trPr>
          <w:trHeight w:val="50"/>
        </w:trPr>
        <w:tc>
          <w:tcPr>
            <w:tcW w:w="780" w:type="pct"/>
            <w:gridSpan w:val="2"/>
            <w:shd w:val="clear" w:color="auto" w:fill="00B050"/>
            <w:vAlign w:val="center"/>
          </w:tcPr>
          <w:p w:rsidR="001E1F9A" w:rsidRPr="00613219" w:rsidRDefault="001E1F9A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485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43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80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05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7274B8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:rsidR="005C41AE" w:rsidRDefault="005C41AE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8" w:name="_Toc124422969"/>
    </w:p>
    <w:p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:rsidR="009B1417" w:rsidRDefault="00DE39D8" w:rsidP="001E1F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</w:p>
    <w:p w:rsidR="00640E46" w:rsidRPr="00193871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93871">
        <w:rPr>
          <w:rFonts w:ascii="Times New Roman" w:hAnsi="Times New Roman" w:cs="Times New Roman"/>
          <w:i/>
          <w:iCs/>
          <w:sz w:val="24"/>
          <w:szCs w:val="24"/>
        </w:rPr>
        <w:t>Таблица №3</w:t>
      </w:r>
    </w:p>
    <w:p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6"/>
        <w:gridCol w:w="3092"/>
        <w:gridCol w:w="6207"/>
      </w:tblGrid>
      <w:tr w:rsidR="008761F3" w:rsidRPr="009D04EE" w:rsidTr="00437D28">
        <w:tc>
          <w:tcPr>
            <w:tcW w:w="1851" w:type="pct"/>
            <w:gridSpan w:val="2"/>
            <w:shd w:val="clear" w:color="auto" w:fill="92D050"/>
          </w:tcPr>
          <w:p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9D04EE" w:rsidTr="00D17132">
        <w:tc>
          <w:tcPr>
            <w:tcW w:w="282" w:type="pct"/>
            <w:shd w:val="clear" w:color="auto" w:fill="00B050"/>
          </w:tcPr>
          <w:p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:rsidR="00437D28" w:rsidRPr="004904C5" w:rsidRDefault="00C25A8A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5A8A">
              <w:rPr>
                <w:b/>
                <w:sz w:val="24"/>
                <w:szCs w:val="24"/>
              </w:rPr>
              <w:t>Сестринский уход за пациентом после ринопластики в условиях стационара</w:t>
            </w:r>
          </w:p>
        </w:tc>
        <w:tc>
          <w:tcPr>
            <w:tcW w:w="3149" w:type="pct"/>
            <w:shd w:val="clear" w:color="auto" w:fill="auto"/>
          </w:tcPr>
          <w:p w:rsidR="001E1F9A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37D28" w:rsidRPr="009D04EE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36FC">
              <w:rPr>
                <w:sz w:val="24"/>
                <w:szCs w:val="24"/>
              </w:rPr>
              <w:t>Проведение объективной и субъективной оценки</w:t>
            </w:r>
          </w:p>
        </w:tc>
      </w:tr>
      <w:tr w:rsidR="00437D28" w:rsidRPr="009D04EE" w:rsidTr="00D17132">
        <w:tc>
          <w:tcPr>
            <w:tcW w:w="282" w:type="pct"/>
            <w:shd w:val="clear" w:color="auto" w:fill="00B050"/>
          </w:tcPr>
          <w:p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:rsidR="00437D28" w:rsidRPr="004904C5" w:rsidRDefault="00C25A8A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5A8A">
              <w:rPr>
                <w:b/>
                <w:sz w:val="24"/>
                <w:szCs w:val="24"/>
              </w:rPr>
              <w:t>Оказание медицинской помощи пациенту с бронхиальной астмой в условиях дневного стационара</w:t>
            </w:r>
          </w:p>
        </w:tc>
        <w:tc>
          <w:tcPr>
            <w:tcW w:w="3149" w:type="pct"/>
            <w:shd w:val="clear" w:color="auto" w:fill="auto"/>
          </w:tcPr>
          <w:p w:rsidR="001E1F9A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1F9A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37D28" w:rsidRPr="009D04EE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36FC">
              <w:rPr>
                <w:sz w:val="24"/>
                <w:szCs w:val="24"/>
              </w:rPr>
              <w:t>Проведение объективной и субъективной оценки</w:t>
            </w:r>
          </w:p>
        </w:tc>
      </w:tr>
      <w:tr w:rsidR="00437D28" w:rsidRPr="009D04EE" w:rsidTr="00D17132">
        <w:tc>
          <w:tcPr>
            <w:tcW w:w="282" w:type="pct"/>
            <w:shd w:val="clear" w:color="auto" w:fill="00B050"/>
          </w:tcPr>
          <w:p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:rsidR="00437D28" w:rsidRPr="004904C5" w:rsidRDefault="00C25A8A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5A8A">
              <w:rPr>
                <w:b/>
                <w:sz w:val="24"/>
                <w:szCs w:val="24"/>
              </w:rPr>
              <w:t>Патронаж пациента  с хронической болезнью почек на дому</w:t>
            </w:r>
          </w:p>
        </w:tc>
        <w:tc>
          <w:tcPr>
            <w:tcW w:w="3149" w:type="pct"/>
            <w:shd w:val="clear" w:color="auto" w:fill="auto"/>
          </w:tcPr>
          <w:p w:rsidR="001E1F9A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37D28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36FC">
              <w:rPr>
                <w:sz w:val="24"/>
                <w:szCs w:val="24"/>
              </w:rPr>
              <w:t>Проведение объективной и субъективной оценки</w:t>
            </w:r>
          </w:p>
          <w:p w:rsidR="001E1F9A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93871" w:rsidRDefault="00193871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1F9A" w:rsidRPr="009D04EE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37D28" w:rsidRPr="009D04EE" w:rsidTr="00D17132">
        <w:tc>
          <w:tcPr>
            <w:tcW w:w="282" w:type="pct"/>
            <w:shd w:val="clear" w:color="auto" w:fill="00B050"/>
          </w:tcPr>
          <w:p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Г</w:t>
            </w:r>
          </w:p>
        </w:tc>
        <w:tc>
          <w:tcPr>
            <w:tcW w:w="1569" w:type="pct"/>
            <w:shd w:val="clear" w:color="auto" w:fill="92D050"/>
          </w:tcPr>
          <w:p w:rsidR="00437D28" w:rsidRPr="004904C5" w:rsidRDefault="00C25A8A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5A8A">
              <w:rPr>
                <w:b/>
                <w:sz w:val="24"/>
                <w:szCs w:val="24"/>
              </w:rPr>
              <w:t>Консультирование пациента с рассеянным склерозом в условиях дневного стационара</w:t>
            </w:r>
          </w:p>
        </w:tc>
        <w:tc>
          <w:tcPr>
            <w:tcW w:w="3149" w:type="pct"/>
            <w:shd w:val="clear" w:color="auto" w:fill="auto"/>
          </w:tcPr>
          <w:p w:rsidR="001E1F9A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37D28" w:rsidRPr="004904C5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36FC">
              <w:rPr>
                <w:sz w:val="24"/>
                <w:szCs w:val="24"/>
              </w:rPr>
              <w:t>Проведение объективной и субъективной оценки</w:t>
            </w:r>
          </w:p>
        </w:tc>
      </w:tr>
      <w:tr w:rsidR="00437D28" w:rsidRPr="009D04EE" w:rsidTr="00D17132">
        <w:tc>
          <w:tcPr>
            <w:tcW w:w="282" w:type="pct"/>
            <w:shd w:val="clear" w:color="auto" w:fill="00B050"/>
          </w:tcPr>
          <w:p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:rsidR="00437D28" w:rsidRPr="004904C5" w:rsidRDefault="00C25A8A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5A8A">
              <w:rPr>
                <w:b/>
                <w:sz w:val="24"/>
                <w:szCs w:val="24"/>
              </w:rPr>
              <w:t>Патронаж пациента с сахарным диабетом на дому</w:t>
            </w:r>
          </w:p>
        </w:tc>
        <w:tc>
          <w:tcPr>
            <w:tcW w:w="3149" w:type="pct"/>
            <w:shd w:val="clear" w:color="auto" w:fill="auto"/>
          </w:tcPr>
          <w:p w:rsidR="00437D28" w:rsidRPr="009D04EE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36FC">
              <w:rPr>
                <w:sz w:val="24"/>
                <w:szCs w:val="24"/>
              </w:rPr>
              <w:t>Проведение объективной и субъективной оценки</w:t>
            </w:r>
          </w:p>
        </w:tc>
      </w:tr>
      <w:tr w:rsidR="00C25A8A" w:rsidRPr="009D04EE" w:rsidTr="00D17132">
        <w:tc>
          <w:tcPr>
            <w:tcW w:w="282" w:type="pct"/>
            <w:shd w:val="clear" w:color="auto" w:fill="00B050"/>
          </w:tcPr>
          <w:p w:rsidR="00C25A8A" w:rsidRPr="00C25A8A" w:rsidRDefault="00C25A8A" w:rsidP="009B1417">
            <w:pPr>
              <w:ind w:right="172" w:hanging="176"/>
              <w:jc w:val="both"/>
              <w:rPr>
                <w:b/>
                <w:color w:val="FFFFFF" w:themeColor="background1"/>
              </w:rPr>
            </w:pPr>
            <w:r>
              <w:rPr>
                <w:b/>
              </w:rPr>
              <w:t xml:space="preserve">       </w:t>
            </w:r>
            <w:r w:rsidRPr="00C25A8A">
              <w:rPr>
                <w:b/>
                <w:color w:val="FFFFFF" w:themeColor="background1"/>
              </w:rPr>
              <w:t>Е</w:t>
            </w:r>
          </w:p>
        </w:tc>
        <w:tc>
          <w:tcPr>
            <w:tcW w:w="1569" w:type="pct"/>
            <w:shd w:val="clear" w:color="auto" w:fill="92D050"/>
          </w:tcPr>
          <w:p w:rsidR="00C25A8A" w:rsidRPr="00D7527F" w:rsidRDefault="00C25A8A" w:rsidP="00437D2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25A8A">
              <w:rPr>
                <w:b/>
                <w:sz w:val="24"/>
                <w:szCs w:val="24"/>
              </w:rPr>
              <w:t>Организация и проведение занятия в рамках школы по отказу от потребления табака</w:t>
            </w:r>
          </w:p>
        </w:tc>
        <w:tc>
          <w:tcPr>
            <w:tcW w:w="3149" w:type="pct"/>
            <w:shd w:val="clear" w:color="auto" w:fill="auto"/>
          </w:tcPr>
          <w:p w:rsidR="001E1F9A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25A8A" w:rsidRPr="009D04EE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36FC">
              <w:rPr>
                <w:sz w:val="24"/>
                <w:szCs w:val="24"/>
              </w:rPr>
              <w:t>Проведение объективной и субъективной оценки</w:t>
            </w:r>
          </w:p>
        </w:tc>
      </w:tr>
      <w:tr w:rsidR="00C25A8A" w:rsidRPr="009D04EE" w:rsidTr="00D17132">
        <w:tc>
          <w:tcPr>
            <w:tcW w:w="282" w:type="pct"/>
            <w:shd w:val="clear" w:color="auto" w:fill="00B050"/>
          </w:tcPr>
          <w:p w:rsidR="00C25A8A" w:rsidRPr="00C25A8A" w:rsidRDefault="00C25A8A" w:rsidP="009B1417">
            <w:pPr>
              <w:ind w:right="172" w:hanging="176"/>
              <w:jc w:val="both"/>
              <w:rPr>
                <w:b/>
                <w:color w:val="FFFFFF" w:themeColor="background1"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  <w:color w:val="FFFFFF" w:themeColor="background1"/>
              </w:rPr>
              <w:t>Ж</w:t>
            </w:r>
          </w:p>
        </w:tc>
        <w:tc>
          <w:tcPr>
            <w:tcW w:w="1569" w:type="pct"/>
            <w:shd w:val="clear" w:color="auto" w:fill="92D050"/>
          </w:tcPr>
          <w:p w:rsidR="00C25A8A" w:rsidRPr="00D7527F" w:rsidRDefault="00C25A8A" w:rsidP="00437D2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25A8A">
              <w:rPr>
                <w:b/>
                <w:sz w:val="24"/>
                <w:szCs w:val="24"/>
              </w:rPr>
              <w:t>Сестринский уход за пациентом с раком печени в  хосписе</w:t>
            </w:r>
          </w:p>
        </w:tc>
        <w:tc>
          <w:tcPr>
            <w:tcW w:w="3149" w:type="pct"/>
            <w:shd w:val="clear" w:color="auto" w:fill="auto"/>
          </w:tcPr>
          <w:p w:rsidR="001E1F9A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25A8A" w:rsidRPr="009D04EE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36FC">
              <w:rPr>
                <w:sz w:val="24"/>
                <w:szCs w:val="24"/>
              </w:rPr>
              <w:t>Проведение объективной и субъективной оценки</w:t>
            </w:r>
          </w:p>
        </w:tc>
      </w:tr>
      <w:tr w:rsidR="00C25A8A" w:rsidRPr="009D04EE" w:rsidTr="00D17132">
        <w:tc>
          <w:tcPr>
            <w:tcW w:w="282" w:type="pct"/>
            <w:shd w:val="clear" w:color="auto" w:fill="00B050"/>
          </w:tcPr>
          <w:p w:rsidR="00C25A8A" w:rsidRPr="00C25A8A" w:rsidRDefault="00C25A8A" w:rsidP="009B1417">
            <w:pPr>
              <w:ind w:right="172" w:hanging="176"/>
              <w:jc w:val="both"/>
              <w:rPr>
                <w:b/>
                <w:color w:val="FFFFFF" w:themeColor="background1"/>
              </w:rPr>
            </w:pPr>
            <w:r>
              <w:rPr>
                <w:b/>
              </w:rPr>
              <w:t xml:space="preserve">         </w:t>
            </w:r>
            <w:r>
              <w:rPr>
                <w:b/>
                <w:color w:val="FFFFFF" w:themeColor="background1"/>
              </w:rPr>
              <w:t>З</w:t>
            </w:r>
          </w:p>
        </w:tc>
        <w:tc>
          <w:tcPr>
            <w:tcW w:w="1569" w:type="pct"/>
            <w:shd w:val="clear" w:color="auto" w:fill="92D050"/>
          </w:tcPr>
          <w:p w:rsidR="00C25A8A" w:rsidRPr="00D7527F" w:rsidRDefault="00C25A8A" w:rsidP="00437D2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Постер</w:t>
            </w:r>
          </w:p>
        </w:tc>
        <w:tc>
          <w:tcPr>
            <w:tcW w:w="3149" w:type="pct"/>
            <w:shd w:val="clear" w:color="auto" w:fill="auto"/>
          </w:tcPr>
          <w:p w:rsidR="001E1F9A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25A8A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36FC">
              <w:rPr>
                <w:sz w:val="24"/>
                <w:szCs w:val="24"/>
              </w:rPr>
              <w:t>Проведение объективной и субъективной оценки</w:t>
            </w:r>
          </w:p>
          <w:p w:rsidR="001E1F9A" w:rsidRPr="009D04EE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625" w:rsidRPr="009E52E7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Возрастной ценз: 16–22 года.</w:t>
      </w:r>
    </w:p>
    <w:p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9B1417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9B1417">
        <w:rPr>
          <w:rFonts w:ascii="Times New Roman" w:eastAsia="Times New Roman" w:hAnsi="Times New Roman" w:cs="Times New Roman"/>
          <w:color w:val="000000"/>
          <w:sz w:val="28"/>
          <w:szCs w:val="28"/>
        </w:rPr>
        <w:t>3 дня</w:t>
      </w:r>
    </w:p>
    <w:p w:rsidR="009E52E7" w:rsidRPr="00A204BB" w:rsidRDefault="009E52E7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9E52E7" w:rsidRDefault="009E52E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:rsidR="005A1625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DB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B09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9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9DE">
        <w:rPr>
          <w:rFonts w:ascii="Times New Roman" w:eastAsia="Times New Roman" w:hAnsi="Times New Roman" w:cs="Times New Roman"/>
          <w:sz w:val="28"/>
          <w:szCs w:val="28"/>
          <w:lang w:eastAsia="ru-RU"/>
        </w:rPr>
        <w:t>2 модуля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DB09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модулей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:rsidR="008C41F7" w:rsidRPr="00193871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93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№4</w:t>
      </w:r>
    </w:p>
    <w:p w:rsidR="008C41F7" w:rsidRPr="00640E46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843"/>
        <w:gridCol w:w="1559"/>
        <w:gridCol w:w="1430"/>
        <w:gridCol w:w="980"/>
        <w:gridCol w:w="709"/>
      </w:tblGrid>
      <w:tr w:rsidR="00024F7D" w:rsidRPr="00024F7D" w:rsidTr="00193871">
        <w:trPr>
          <w:trHeight w:val="1125"/>
        </w:trPr>
        <w:tc>
          <w:tcPr>
            <w:tcW w:w="1668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984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024F7D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843" w:type="dxa"/>
            <w:vAlign w:val="center"/>
          </w:tcPr>
          <w:p w:rsidR="00193871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Нормативный документ/</w:t>
            </w:r>
          </w:p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ЗУН</w:t>
            </w:r>
          </w:p>
        </w:tc>
        <w:tc>
          <w:tcPr>
            <w:tcW w:w="1559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Модуль</w:t>
            </w:r>
          </w:p>
        </w:tc>
        <w:tc>
          <w:tcPr>
            <w:tcW w:w="1430" w:type="dxa"/>
            <w:vAlign w:val="center"/>
          </w:tcPr>
          <w:p w:rsidR="00193871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Константа/</w:t>
            </w:r>
          </w:p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вариатив</w:t>
            </w:r>
          </w:p>
        </w:tc>
        <w:tc>
          <w:tcPr>
            <w:tcW w:w="980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ИЛ</w:t>
            </w:r>
          </w:p>
        </w:tc>
        <w:tc>
          <w:tcPr>
            <w:tcW w:w="709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</w:t>
            </w:r>
          </w:p>
        </w:tc>
      </w:tr>
      <w:tr w:rsidR="00024F7D" w:rsidRPr="00024F7D" w:rsidTr="00193871">
        <w:trPr>
          <w:trHeight w:val="512"/>
        </w:trPr>
        <w:tc>
          <w:tcPr>
            <w:tcW w:w="1668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30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80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193871" w:rsidRPr="00193871" w:rsidTr="00193871">
        <w:trPr>
          <w:trHeight w:val="2250"/>
        </w:trPr>
        <w:tc>
          <w:tcPr>
            <w:tcW w:w="1668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первичной доврачебной медико-санитарной помощи населению по профилю "сестринское дело"</w:t>
            </w: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медицинской помощи, осуществление сестринского ухода и наблюдения за пациентами при заболеваниях и (или) состояниях</w:t>
            </w:r>
          </w:p>
        </w:tc>
        <w:tc>
          <w:tcPr>
            <w:tcW w:w="1843" w:type="dxa"/>
            <w:hideMark/>
          </w:tcPr>
          <w:p w:rsidR="00193871" w:rsidRPr="00193871" w:rsidRDefault="00886523" w:rsidP="00193871">
            <w:pPr>
              <w:jc w:val="center"/>
              <w:rPr>
                <w:sz w:val="22"/>
                <w:szCs w:val="22"/>
              </w:rPr>
            </w:pPr>
            <w:hyperlink r:id="rId8" w:anchor="'Профстандарт  02.065 код A01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sz w:val="22"/>
                <w:szCs w:val="22"/>
              </w:rPr>
            </w:pPr>
            <w:r w:rsidRPr="00193871">
              <w:rPr>
                <w:sz w:val="22"/>
                <w:szCs w:val="22"/>
              </w:rPr>
              <w:t>Модуль 1 Сестринский уход за пациентом после ринопластики в условиях стационара</w:t>
            </w:r>
          </w:p>
        </w:tc>
        <w:tc>
          <w:tcPr>
            <w:tcW w:w="1430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 xml:space="preserve">Константа </w:t>
            </w:r>
          </w:p>
        </w:tc>
        <w:tc>
          <w:tcPr>
            <w:tcW w:w="980" w:type="dxa"/>
            <w:vMerge w:val="restart"/>
            <w:hideMark/>
          </w:tcPr>
          <w:p w:rsidR="00193871" w:rsidRPr="00193871" w:rsidRDefault="00886523" w:rsidP="00193871">
            <w:pPr>
              <w:jc w:val="center"/>
              <w:rPr>
                <w:sz w:val="22"/>
                <w:szCs w:val="22"/>
              </w:rPr>
            </w:pPr>
            <w:hyperlink r:id="rId9" w:anchor="'ИЛ ОБЩИЙ ТЕСТ'!A1" w:history="1">
              <w:r w:rsidR="00193871" w:rsidRPr="00193871">
                <w:rPr>
                  <w:sz w:val="22"/>
                  <w:szCs w:val="22"/>
                </w:rPr>
                <w:t>ИЛ общий</w:t>
              </w:r>
            </w:hyperlink>
          </w:p>
        </w:tc>
        <w:tc>
          <w:tcPr>
            <w:tcW w:w="709" w:type="dxa"/>
            <w:vMerge w:val="restart"/>
            <w:hideMark/>
          </w:tcPr>
          <w:p w:rsidR="00193871" w:rsidRPr="00193871" w:rsidRDefault="00886523" w:rsidP="00193871">
            <w:pPr>
              <w:jc w:val="center"/>
              <w:rPr>
                <w:sz w:val="22"/>
                <w:szCs w:val="22"/>
              </w:rPr>
            </w:pPr>
            <w:hyperlink r:id="rId10" w:anchor="КО1!A1" w:history="1">
              <w:r w:rsidR="00193871" w:rsidRPr="00193871">
                <w:rPr>
                  <w:sz w:val="22"/>
                  <w:szCs w:val="22"/>
                </w:rPr>
                <w:t>15</w:t>
              </w:r>
            </w:hyperlink>
          </w:p>
        </w:tc>
      </w:tr>
      <w:tr w:rsidR="00193871" w:rsidRPr="00193871" w:rsidTr="00193871">
        <w:trPr>
          <w:trHeight w:val="1500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Проведение мероприятий по профилактике инфекций, связанных с оказанием медицинской помощи</w:t>
            </w:r>
          </w:p>
        </w:tc>
        <w:tc>
          <w:tcPr>
            <w:tcW w:w="1843" w:type="dxa"/>
            <w:hideMark/>
          </w:tcPr>
          <w:p w:rsidR="00193871" w:rsidRPr="00193871" w:rsidRDefault="00886523" w:rsidP="00193871">
            <w:pPr>
              <w:jc w:val="center"/>
              <w:rPr>
                <w:sz w:val="22"/>
                <w:szCs w:val="22"/>
              </w:rPr>
            </w:pPr>
            <w:hyperlink r:id="rId11" w:anchor="'Профстандарт  02.065 код A02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1875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843" w:type="dxa"/>
            <w:hideMark/>
          </w:tcPr>
          <w:p w:rsidR="00193871" w:rsidRPr="00193871" w:rsidRDefault="00886523" w:rsidP="00193871">
            <w:pPr>
              <w:jc w:val="center"/>
              <w:rPr>
                <w:sz w:val="22"/>
                <w:szCs w:val="22"/>
              </w:rPr>
            </w:pPr>
            <w:hyperlink r:id="rId12" w:anchor="'Профстандарт  02.065 код A04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1875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Проведение мероприятий по профилактике неинфекционных и инфекционных заболеваний, формированию здорового образа жизни</w:t>
            </w:r>
          </w:p>
        </w:tc>
        <w:tc>
          <w:tcPr>
            <w:tcW w:w="1843" w:type="dxa"/>
            <w:hideMark/>
          </w:tcPr>
          <w:p w:rsidR="00193871" w:rsidRPr="00193871" w:rsidRDefault="00886523" w:rsidP="00193871">
            <w:pPr>
              <w:jc w:val="center"/>
              <w:rPr>
                <w:sz w:val="22"/>
                <w:szCs w:val="22"/>
              </w:rPr>
            </w:pPr>
            <w:hyperlink r:id="rId13" w:anchor="'Профстандарт  02.065 код A03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750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медицинской помощи в экстренной форме</w:t>
            </w:r>
          </w:p>
        </w:tc>
        <w:tc>
          <w:tcPr>
            <w:tcW w:w="1843" w:type="dxa"/>
            <w:hideMark/>
          </w:tcPr>
          <w:p w:rsidR="00193871" w:rsidRPr="00193871" w:rsidRDefault="00886523" w:rsidP="00193871">
            <w:pPr>
              <w:jc w:val="center"/>
              <w:rPr>
                <w:sz w:val="22"/>
                <w:szCs w:val="22"/>
              </w:rPr>
            </w:pPr>
            <w:hyperlink r:id="rId14" w:anchor="'Профстандарт  02.065 код A06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2625"/>
        </w:trPr>
        <w:tc>
          <w:tcPr>
            <w:tcW w:w="1668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lastRenderedPageBreak/>
              <w:t>Оказание первичной доврачебной медико-санитарной помощи населению по профилю "сестринское дело"</w:t>
            </w: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медицинской помощи, осуществление сестринского ухода и наблюдения за пациентами при заболеваниях и (или) состояниях</w:t>
            </w:r>
          </w:p>
        </w:tc>
        <w:tc>
          <w:tcPr>
            <w:tcW w:w="1843" w:type="dxa"/>
            <w:hideMark/>
          </w:tcPr>
          <w:p w:rsidR="00193871" w:rsidRPr="00193871" w:rsidRDefault="00886523" w:rsidP="00193871">
            <w:pPr>
              <w:jc w:val="center"/>
              <w:rPr>
                <w:sz w:val="22"/>
                <w:szCs w:val="22"/>
              </w:rPr>
            </w:pPr>
            <w:hyperlink r:id="rId15" w:anchor="'Профстандарт  02.065 код A01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sz w:val="22"/>
                <w:szCs w:val="22"/>
              </w:rPr>
            </w:pPr>
            <w:r w:rsidRPr="00193871">
              <w:rPr>
                <w:sz w:val="22"/>
                <w:szCs w:val="22"/>
              </w:rPr>
              <w:t>Модуль 2 Оказание медицинской помощи пациенту с бронхиальной астмой в условиях дневного стационара</w:t>
            </w:r>
          </w:p>
        </w:tc>
        <w:tc>
          <w:tcPr>
            <w:tcW w:w="1430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 xml:space="preserve">Константа </w:t>
            </w: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hideMark/>
          </w:tcPr>
          <w:p w:rsidR="00193871" w:rsidRPr="00193871" w:rsidRDefault="00886523" w:rsidP="00193871">
            <w:pPr>
              <w:jc w:val="center"/>
              <w:rPr>
                <w:sz w:val="22"/>
                <w:szCs w:val="22"/>
              </w:rPr>
            </w:pPr>
            <w:hyperlink r:id="rId16" w:anchor="КО2!A1" w:history="1">
              <w:r w:rsidR="00193871" w:rsidRPr="00193871">
                <w:rPr>
                  <w:sz w:val="22"/>
                  <w:szCs w:val="22"/>
                </w:rPr>
                <w:t>15</w:t>
              </w:r>
            </w:hyperlink>
          </w:p>
        </w:tc>
      </w:tr>
      <w:tr w:rsidR="00193871" w:rsidRPr="00193871" w:rsidTr="00193871">
        <w:trPr>
          <w:trHeight w:val="1275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Проведение мероприятий по профилактике инфекций, связанных с оказанием медицинской помощи</w:t>
            </w:r>
          </w:p>
        </w:tc>
        <w:tc>
          <w:tcPr>
            <w:tcW w:w="1843" w:type="dxa"/>
            <w:hideMark/>
          </w:tcPr>
          <w:p w:rsidR="00193871" w:rsidRPr="00193871" w:rsidRDefault="00886523" w:rsidP="00193871">
            <w:pPr>
              <w:jc w:val="center"/>
              <w:rPr>
                <w:sz w:val="22"/>
                <w:szCs w:val="22"/>
              </w:rPr>
            </w:pPr>
            <w:hyperlink r:id="rId17" w:anchor="'Профстандарт  02.065 код A02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1875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843" w:type="dxa"/>
            <w:hideMark/>
          </w:tcPr>
          <w:p w:rsidR="00193871" w:rsidRPr="00193871" w:rsidRDefault="00886523" w:rsidP="00193871">
            <w:pPr>
              <w:jc w:val="center"/>
              <w:rPr>
                <w:sz w:val="22"/>
                <w:szCs w:val="22"/>
              </w:rPr>
            </w:pPr>
            <w:hyperlink r:id="rId18" w:anchor="'Профстандарт  02.065 код A04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1875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Проведение мероприятий по профилактике неинфекционных и инфекционных заболеваний, формированию здорового образа жизни</w:t>
            </w:r>
          </w:p>
        </w:tc>
        <w:tc>
          <w:tcPr>
            <w:tcW w:w="1843" w:type="dxa"/>
            <w:hideMark/>
          </w:tcPr>
          <w:p w:rsidR="00193871" w:rsidRPr="00193871" w:rsidRDefault="00886523" w:rsidP="00193871">
            <w:pPr>
              <w:jc w:val="center"/>
              <w:rPr>
                <w:sz w:val="22"/>
                <w:szCs w:val="22"/>
              </w:rPr>
            </w:pPr>
            <w:hyperlink r:id="rId19" w:anchor="'Профстандарт  02.065 код A03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750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медицинской помощи в экстренной форме</w:t>
            </w:r>
          </w:p>
        </w:tc>
        <w:tc>
          <w:tcPr>
            <w:tcW w:w="1843" w:type="dxa"/>
            <w:hideMark/>
          </w:tcPr>
          <w:p w:rsidR="00193871" w:rsidRPr="00193871" w:rsidRDefault="00886523" w:rsidP="00193871">
            <w:pPr>
              <w:jc w:val="center"/>
              <w:rPr>
                <w:sz w:val="22"/>
                <w:szCs w:val="22"/>
              </w:rPr>
            </w:pPr>
            <w:hyperlink r:id="rId20" w:anchor="'Профстандарт  02.065 код A06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2250"/>
        </w:trPr>
        <w:tc>
          <w:tcPr>
            <w:tcW w:w="1668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первичной доврачебной медико-санитарной помощи населению по профилю "сестринское дело"</w:t>
            </w: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медицинской помощи, осуществление сестринского ухода и наблюдения за пациентами при заболеваниях и (или) состояниях</w:t>
            </w:r>
          </w:p>
        </w:tc>
        <w:tc>
          <w:tcPr>
            <w:tcW w:w="1843" w:type="dxa"/>
            <w:hideMark/>
          </w:tcPr>
          <w:p w:rsidR="00193871" w:rsidRPr="00193871" w:rsidRDefault="00886523" w:rsidP="00193871">
            <w:pPr>
              <w:jc w:val="center"/>
              <w:rPr>
                <w:sz w:val="22"/>
                <w:szCs w:val="22"/>
              </w:rPr>
            </w:pPr>
            <w:hyperlink r:id="rId21" w:anchor="'Профстандарт  02.065 код A01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sz w:val="22"/>
                <w:szCs w:val="22"/>
              </w:rPr>
            </w:pPr>
            <w:r w:rsidRPr="00193871">
              <w:rPr>
                <w:sz w:val="22"/>
                <w:szCs w:val="22"/>
              </w:rPr>
              <w:t>Модуль 3 Патронаж пациента с хронической болезнью почек на дому</w:t>
            </w:r>
          </w:p>
        </w:tc>
        <w:tc>
          <w:tcPr>
            <w:tcW w:w="1430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 xml:space="preserve">Константа </w:t>
            </w: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hideMark/>
          </w:tcPr>
          <w:p w:rsidR="00193871" w:rsidRPr="00193871" w:rsidRDefault="00886523" w:rsidP="00193871">
            <w:pPr>
              <w:jc w:val="center"/>
              <w:rPr>
                <w:sz w:val="22"/>
                <w:szCs w:val="22"/>
              </w:rPr>
            </w:pPr>
            <w:hyperlink r:id="rId22" w:anchor="'КО 3'!A1" w:history="1">
              <w:r w:rsidR="00193871" w:rsidRPr="00193871">
                <w:rPr>
                  <w:sz w:val="22"/>
                  <w:szCs w:val="22"/>
                </w:rPr>
                <w:t>10</w:t>
              </w:r>
            </w:hyperlink>
          </w:p>
        </w:tc>
      </w:tr>
      <w:tr w:rsidR="00193871" w:rsidRPr="00193871" w:rsidTr="00193871">
        <w:trPr>
          <w:trHeight w:val="1500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 xml:space="preserve">Проведение мероприятий по профилактике инфекций, связанных с оказанием </w:t>
            </w:r>
            <w:r w:rsidRPr="00193871">
              <w:rPr>
                <w:color w:val="000000"/>
                <w:sz w:val="22"/>
                <w:szCs w:val="22"/>
              </w:rPr>
              <w:lastRenderedPageBreak/>
              <w:t>медицинской помощи</w:t>
            </w:r>
          </w:p>
        </w:tc>
        <w:tc>
          <w:tcPr>
            <w:tcW w:w="1843" w:type="dxa"/>
            <w:hideMark/>
          </w:tcPr>
          <w:p w:rsidR="00193871" w:rsidRPr="00193871" w:rsidRDefault="00886523" w:rsidP="00193871">
            <w:pPr>
              <w:jc w:val="center"/>
              <w:rPr>
                <w:sz w:val="22"/>
                <w:szCs w:val="22"/>
              </w:rPr>
            </w:pPr>
            <w:hyperlink r:id="rId23" w:anchor="'Профстандарт  02.065 код A02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1875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843" w:type="dxa"/>
            <w:hideMark/>
          </w:tcPr>
          <w:p w:rsidR="00193871" w:rsidRPr="00193871" w:rsidRDefault="00886523" w:rsidP="00193871">
            <w:pPr>
              <w:jc w:val="center"/>
              <w:rPr>
                <w:sz w:val="22"/>
                <w:szCs w:val="22"/>
              </w:rPr>
            </w:pPr>
            <w:hyperlink r:id="rId24" w:anchor="'Профстандарт  02.065 код A04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1875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Проведение мероприятий по профилактике неинфекционных и инфекционных заболеваний, формированию здорового образа жизни</w:t>
            </w:r>
          </w:p>
        </w:tc>
        <w:tc>
          <w:tcPr>
            <w:tcW w:w="1843" w:type="dxa"/>
            <w:hideMark/>
          </w:tcPr>
          <w:p w:rsidR="00193871" w:rsidRPr="00193871" w:rsidRDefault="00886523" w:rsidP="00193871">
            <w:pPr>
              <w:jc w:val="center"/>
              <w:rPr>
                <w:sz w:val="22"/>
                <w:szCs w:val="22"/>
              </w:rPr>
            </w:pPr>
            <w:hyperlink r:id="rId25" w:anchor="'Профстандарт  02.065 код A03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750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медицинской помощи в экстренной форме</w:t>
            </w:r>
          </w:p>
        </w:tc>
        <w:tc>
          <w:tcPr>
            <w:tcW w:w="1843" w:type="dxa"/>
            <w:hideMark/>
          </w:tcPr>
          <w:p w:rsidR="00193871" w:rsidRPr="00193871" w:rsidRDefault="00886523" w:rsidP="00193871">
            <w:pPr>
              <w:jc w:val="center"/>
              <w:rPr>
                <w:sz w:val="22"/>
                <w:szCs w:val="22"/>
              </w:rPr>
            </w:pPr>
            <w:hyperlink r:id="rId26" w:anchor="'Профстандарт  02.065 код A06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2250"/>
        </w:trPr>
        <w:tc>
          <w:tcPr>
            <w:tcW w:w="1668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первичной доврачебной медико-санитарной помощи населению по профилю "сестринское дело"</w:t>
            </w: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медицинской помощи, осуществление сестринского ухода и наблюдения за пациентами при заболеваниях и (или) состояниях</w:t>
            </w:r>
          </w:p>
        </w:tc>
        <w:tc>
          <w:tcPr>
            <w:tcW w:w="1843" w:type="dxa"/>
            <w:hideMark/>
          </w:tcPr>
          <w:p w:rsidR="00193871" w:rsidRPr="00193871" w:rsidRDefault="00886523" w:rsidP="00193871">
            <w:pPr>
              <w:jc w:val="center"/>
              <w:rPr>
                <w:sz w:val="22"/>
                <w:szCs w:val="22"/>
              </w:rPr>
            </w:pPr>
            <w:hyperlink r:id="rId27" w:anchor="'Профстандарт  02.065 код A01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sz w:val="22"/>
                <w:szCs w:val="22"/>
              </w:rPr>
            </w:pPr>
            <w:r w:rsidRPr="00193871">
              <w:rPr>
                <w:sz w:val="22"/>
                <w:szCs w:val="22"/>
              </w:rPr>
              <w:t>Модуль 4 Патронаж пациента с рассеяным склерозом на дому</w:t>
            </w:r>
          </w:p>
        </w:tc>
        <w:tc>
          <w:tcPr>
            <w:tcW w:w="1430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 xml:space="preserve">Константа </w:t>
            </w: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hideMark/>
          </w:tcPr>
          <w:p w:rsidR="00193871" w:rsidRPr="00193871" w:rsidRDefault="00886523" w:rsidP="00193871">
            <w:pPr>
              <w:jc w:val="center"/>
              <w:rPr>
                <w:sz w:val="22"/>
                <w:szCs w:val="22"/>
              </w:rPr>
            </w:pPr>
            <w:hyperlink r:id="rId28" w:anchor="КО4!A1" w:history="1">
              <w:r w:rsidR="00193871" w:rsidRPr="00193871">
                <w:rPr>
                  <w:sz w:val="22"/>
                  <w:szCs w:val="22"/>
                </w:rPr>
                <w:t>10</w:t>
              </w:r>
            </w:hyperlink>
          </w:p>
        </w:tc>
      </w:tr>
      <w:tr w:rsidR="00193871" w:rsidRPr="00193871" w:rsidTr="00193871">
        <w:trPr>
          <w:trHeight w:val="1500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Проведение мероприятий по профилактике инфекций, связанных с оказанием медицинской помощи</w:t>
            </w:r>
          </w:p>
        </w:tc>
        <w:tc>
          <w:tcPr>
            <w:tcW w:w="1843" w:type="dxa"/>
            <w:hideMark/>
          </w:tcPr>
          <w:p w:rsidR="00193871" w:rsidRPr="00193871" w:rsidRDefault="00886523" w:rsidP="00193871">
            <w:pPr>
              <w:jc w:val="center"/>
              <w:rPr>
                <w:sz w:val="22"/>
                <w:szCs w:val="22"/>
              </w:rPr>
            </w:pPr>
            <w:hyperlink r:id="rId29" w:anchor="'Профстандарт  02.065 код A02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1875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843" w:type="dxa"/>
            <w:hideMark/>
          </w:tcPr>
          <w:p w:rsidR="00193871" w:rsidRPr="00193871" w:rsidRDefault="00886523" w:rsidP="00193871">
            <w:pPr>
              <w:jc w:val="center"/>
              <w:rPr>
                <w:sz w:val="22"/>
                <w:szCs w:val="22"/>
              </w:rPr>
            </w:pPr>
            <w:hyperlink r:id="rId30" w:anchor="'Профстандарт  02.065 код A04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1875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Проведение мероприятий по профилактике неинфекционных и инфекционных заболеваний, формированию здорового образа жизни</w:t>
            </w:r>
          </w:p>
        </w:tc>
        <w:tc>
          <w:tcPr>
            <w:tcW w:w="1843" w:type="dxa"/>
            <w:hideMark/>
          </w:tcPr>
          <w:p w:rsidR="00193871" w:rsidRPr="00193871" w:rsidRDefault="00886523" w:rsidP="00193871">
            <w:pPr>
              <w:jc w:val="center"/>
              <w:rPr>
                <w:sz w:val="22"/>
                <w:szCs w:val="22"/>
              </w:rPr>
            </w:pPr>
            <w:hyperlink r:id="rId31" w:anchor="'Профстандарт  02.065 код A03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750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медицинской помощи в экстренной форме</w:t>
            </w:r>
          </w:p>
        </w:tc>
        <w:tc>
          <w:tcPr>
            <w:tcW w:w="1843" w:type="dxa"/>
            <w:hideMark/>
          </w:tcPr>
          <w:p w:rsidR="00193871" w:rsidRPr="00193871" w:rsidRDefault="00886523" w:rsidP="00193871">
            <w:pPr>
              <w:jc w:val="center"/>
              <w:rPr>
                <w:sz w:val="22"/>
                <w:szCs w:val="22"/>
              </w:rPr>
            </w:pPr>
            <w:hyperlink r:id="rId32" w:anchor="'Профстандарт  02.065 код A06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2250"/>
        </w:trPr>
        <w:tc>
          <w:tcPr>
            <w:tcW w:w="1668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первичной доврачебной медико-санитарной помощи населению по профилю "сестринское дело"</w:t>
            </w: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медицинской помощи, осуществление сестринского ухода и наблюдения за пациентами при заболеваниях и (или) состояниях</w:t>
            </w:r>
          </w:p>
        </w:tc>
        <w:tc>
          <w:tcPr>
            <w:tcW w:w="1843" w:type="dxa"/>
            <w:hideMark/>
          </w:tcPr>
          <w:p w:rsidR="00193871" w:rsidRPr="00193871" w:rsidRDefault="00886523" w:rsidP="00193871">
            <w:pPr>
              <w:jc w:val="center"/>
              <w:rPr>
                <w:sz w:val="22"/>
                <w:szCs w:val="22"/>
              </w:rPr>
            </w:pPr>
            <w:hyperlink r:id="rId33" w:anchor="'Профстандарт  02.065 код A01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  <w:r w:rsidRPr="00193871">
              <w:rPr>
                <w:sz w:val="22"/>
                <w:szCs w:val="22"/>
              </w:rPr>
              <w:t>Модуль 5 Патронаж пациента  с сахарным диабетом на дому</w:t>
            </w:r>
          </w:p>
        </w:tc>
        <w:tc>
          <w:tcPr>
            <w:tcW w:w="1430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 xml:space="preserve">Константа </w:t>
            </w: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hideMark/>
          </w:tcPr>
          <w:p w:rsidR="00193871" w:rsidRPr="00193871" w:rsidRDefault="00886523" w:rsidP="00193871">
            <w:pPr>
              <w:jc w:val="center"/>
              <w:rPr>
                <w:sz w:val="22"/>
                <w:szCs w:val="22"/>
              </w:rPr>
            </w:pPr>
            <w:hyperlink r:id="rId34" w:anchor="КО5!A1" w:history="1">
              <w:r w:rsidR="00193871" w:rsidRPr="00193871">
                <w:rPr>
                  <w:sz w:val="22"/>
                  <w:szCs w:val="22"/>
                </w:rPr>
                <w:t>15</w:t>
              </w:r>
            </w:hyperlink>
          </w:p>
        </w:tc>
      </w:tr>
      <w:tr w:rsidR="00193871" w:rsidRPr="00193871" w:rsidTr="00193871">
        <w:trPr>
          <w:trHeight w:val="1500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Проведение мероприятий по профилактике инфекций, связанных с оказанием медицинской помощи</w:t>
            </w:r>
          </w:p>
        </w:tc>
        <w:tc>
          <w:tcPr>
            <w:tcW w:w="1843" w:type="dxa"/>
            <w:hideMark/>
          </w:tcPr>
          <w:p w:rsidR="00193871" w:rsidRPr="00193871" w:rsidRDefault="00886523" w:rsidP="00193871">
            <w:pPr>
              <w:jc w:val="center"/>
              <w:rPr>
                <w:sz w:val="22"/>
                <w:szCs w:val="22"/>
              </w:rPr>
            </w:pPr>
            <w:hyperlink r:id="rId35" w:anchor="'Профстандарт  02.065 код A02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  <w:r w:rsidRPr="00193871"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1875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843" w:type="dxa"/>
            <w:hideMark/>
          </w:tcPr>
          <w:p w:rsidR="00193871" w:rsidRPr="00193871" w:rsidRDefault="00886523" w:rsidP="00193871">
            <w:pPr>
              <w:jc w:val="center"/>
              <w:rPr>
                <w:sz w:val="22"/>
                <w:szCs w:val="22"/>
              </w:rPr>
            </w:pPr>
            <w:hyperlink r:id="rId36" w:anchor="'Профстандарт  02.065 код A04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  <w:r w:rsidRPr="00193871"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1875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Проведение мероприятий по профилактике неинфекционных и инфекционных заболеваний, формированию здорового образа жизни</w:t>
            </w:r>
          </w:p>
        </w:tc>
        <w:tc>
          <w:tcPr>
            <w:tcW w:w="1843" w:type="dxa"/>
            <w:hideMark/>
          </w:tcPr>
          <w:p w:rsidR="00193871" w:rsidRPr="00193871" w:rsidRDefault="00886523" w:rsidP="00193871">
            <w:pPr>
              <w:jc w:val="center"/>
              <w:rPr>
                <w:sz w:val="22"/>
                <w:szCs w:val="22"/>
              </w:rPr>
            </w:pPr>
            <w:hyperlink r:id="rId37" w:anchor="'Профстандарт  02.065 код A03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  <w:r w:rsidRPr="00193871"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750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медицинской помощи в экстренной форме</w:t>
            </w:r>
          </w:p>
        </w:tc>
        <w:tc>
          <w:tcPr>
            <w:tcW w:w="1843" w:type="dxa"/>
            <w:hideMark/>
          </w:tcPr>
          <w:p w:rsidR="00193871" w:rsidRPr="00193871" w:rsidRDefault="00886523" w:rsidP="00193871">
            <w:pPr>
              <w:jc w:val="center"/>
              <w:rPr>
                <w:sz w:val="22"/>
                <w:szCs w:val="22"/>
              </w:rPr>
            </w:pPr>
            <w:hyperlink r:id="rId38" w:anchor="'Профстандарт  02.065 код A06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  <w:r w:rsidRPr="00193871"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2250"/>
        </w:trPr>
        <w:tc>
          <w:tcPr>
            <w:tcW w:w="1668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lastRenderedPageBreak/>
              <w:t>Оказание первичной доврачебной медико-санитарной помощи населению по профилю "сестринское дело"</w:t>
            </w: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медицинской помощи, осуществление сестринского ухода и наблюдения за пациентами при заболеваниях и (или) состояниях</w:t>
            </w:r>
          </w:p>
        </w:tc>
        <w:tc>
          <w:tcPr>
            <w:tcW w:w="1843" w:type="dxa"/>
            <w:hideMark/>
          </w:tcPr>
          <w:p w:rsidR="00193871" w:rsidRPr="00193871" w:rsidRDefault="00886523" w:rsidP="00193871">
            <w:pPr>
              <w:jc w:val="center"/>
              <w:rPr>
                <w:sz w:val="22"/>
                <w:szCs w:val="22"/>
              </w:rPr>
            </w:pPr>
            <w:hyperlink r:id="rId39" w:anchor="'Профстандарт  02.065 код A01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sz w:val="22"/>
                <w:szCs w:val="22"/>
              </w:rPr>
            </w:pPr>
            <w:r w:rsidRPr="00193871">
              <w:rPr>
                <w:sz w:val="22"/>
                <w:szCs w:val="22"/>
              </w:rPr>
              <w:t>Модуль 6 Школа активного долголетия</w:t>
            </w:r>
          </w:p>
        </w:tc>
        <w:tc>
          <w:tcPr>
            <w:tcW w:w="1430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 xml:space="preserve">Константа </w:t>
            </w: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hideMark/>
          </w:tcPr>
          <w:p w:rsidR="00193871" w:rsidRPr="00193871" w:rsidRDefault="00886523" w:rsidP="00193871">
            <w:pPr>
              <w:jc w:val="center"/>
              <w:rPr>
                <w:sz w:val="22"/>
                <w:szCs w:val="22"/>
              </w:rPr>
            </w:pPr>
            <w:hyperlink r:id="rId40" w:anchor="КО6!A1" w:history="1">
              <w:r w:rsidR="00193871" w:rsidRPr="00193871">
                <w:rPr>
                  <w:sz w:val="22"/>
                  <w:szCs w:val="22"/>
                </w:rPr>
                <w:t>10</w:t>
              </w:r>
            </w:hyperlink>
          </w:p>
        </w:tc>
      </w:tr>
      <w:tr w:rsidR="00193871" w:rsidRPr="00193871" w:rsidTr="00193871">
        <w:trPr>
          <w:trHeight w:val="1500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Проведение мероприятий по профилактике инфекций, связанных с оказанием медицинской помощи</w:t>
            </w:r>
          </w:p>
        </w:tc>
        <w:tc>
          <w:tcPr>
            <w:tcW w:w="1843" w:type="dxa"/>
            <w:hideMark/>
          </w:tcPr>
          <w:p w:rsidR="00193871" w:rsidRPr="00193871" w:rsidRDefault="00886523" w:rsidP="00193871">
            <w:pPr>
              <w:jc w:val="center"/>
              <w:rPr>
                <w:sz w:val="22"/>
                <w:szCs w:val="22"/>
              </w:rPr>
            </w:pPr>
            <w:hyperlink r:id="rId41" w:anchor="'Профстандарт  02.065 код A02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1875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843" w:type="dxa"/>
            <w:hideMark/>
          </w:tcPr>
          <w:p w:rsidR="00193871" w:rsidRPr="00193871" w:rsidRDefault="00886523" w:rsidP="00193871">
            <w:pPr>
              <w:jc w:val="center"/>
              <w:rPr>
                <w:sz w:val="22"/>
                <w:szCs w:val="22"/>
              </w:rPr>
            </w:pPr>
            <w:hyperlink r:id="rId42" w:anchor="'Профстандарт  02.065 код A04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1875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Проведение мероприятий по профилактике неинфекционных и инфекционных заболеваний, формированию здорового образа жизни</w:t>
            </w:r>
          </w:p>
        </w:tc>
        <w:tc>
          <w:tcPr>
            <w:tcW w:w="1843" w:type="dxa"/>
            <w:hideMark/>
          </w:tcPr>
          <w:p w:rsidR="00193871" w:rsidRPr="00193871" w:rsidRDefault="00886523" w:rsidP="00193871">
            <w:pPr>
              <w:jc w:val="center"/>
              <w:rPr>
                <w:sz w:val="22"/>
                <w:szCs w:val="22"/>
              </w:rPr>
            </w:pPr>
            <w:hyperlink r:id="rId43" w:anchor="'Профстандарт  02.065 код A03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750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медицинской помощи в экстренной форме</w:t>
            </w:r>
          </w:p>
        </w:tc>
        <w:tc>
          <w:tcPr>
            <w:tcW w:w="1843" w:type="dxa"/>
            <w:hideMark/>
          </w:tcPr>
          <w:p w:rsidR="00193871" w:rsidRPr="00193871" w:rsidRDefault="00886523" w:rsidP="00193871">
            <w:pPr>
              <w:jc w:val="center"/>
              <w:rPr>
                <w:sz w:val="22"/>
                <w:szCs w:val="22"/>
              </w:rPr>
            </w:pPr>
            <w:hyperlink r:id="rId44" w:anchor="'Профстандарт  02.065 код A06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2250"/>
        </w:trPr>
        <w:tc>
          <w:tcPr>
            <w:tcW w:w="1668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первичной доврачебной медико-санитарной помощи населению по профилю "сестринское дело"</w:t>
            </w: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медицинской помощи, осуществление сестринского ухода и наблюдения за пациентами при заболеваниях и (или) состояниях</w:t>
            </w:r>
          </w:p>
        </w:tc>
        <w:tc>
          <w:tcPr>
            <w:tcW w:w="1843" w:type="dxa"/>
            <w:hideMark/>
          </w:tcPr>
          <w:p w:rsidR="00193871" w:rsidRPr="00193871" w:rsidRDefault="00886523" w:rsidP="00193871">
            <w:pPr>
              <w:jc w:val="center"/>
              <w:rPr>
                <w:sz w:val="22"/>
                <w:szCs w:val="22"/>
              </w:rPr>
            </w:pPr>
            <w:hyperlink r:id="rId45" w:anchor="'Профстандарт  02.065 код A01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sz w:val="22"/>
                <w:szCs w:val="22"/>
              </w:rPr>
            </w:pPr>
            <w:r w:rsidRPr="00193871">
              <w:rPr>
                <w:sz w:val="22"/>
                <w:szCs w:val="22"/>
              </w:rPr>
              <w:t>Модуль 7 Сестринский уход за пациентом  с раком печени в хосписе</w:t>
            </w:r>
          </w:p>
        </w:tc>
        <w:tc>
          <w:tcPr>
            <w:tcW w:w="1430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Вариатив</w:t>
            </w:r>
          </w:p>
        </w:tc>
        <w:tc>
          <w:tcPr>
            <w:tcW w:w="980" w:type="dxa"/>
            <w:vMerge w:val="restart"/>
            <w:hideMark/>
          </w:tcPr>
          <w:p w:rsidR="00193871" w:rsidRPr="00193871" w:rsidRDefault="00886523" w:rsidP="00193871">
            <w:pPr>
              <w:jc w:val="center"/>
              <w:rPr>
                <w:sz w:val="22"/>
                <w:szCs w:val="22"/>
              </w:rPr>
            </w:pPr>
            <w:hyperlink r:id="rId46" w:anchor="'ИЛ ОБЩИЙ ТЕСТ'!A1" w:history="1">
              <w:r w:rsidR="00193871" w:rsidRPr="00193871">
                <w:rPr>
                  <w:sz w:val="22"/>
                  <w:szCs w:val="22"/>
                </w:rPr>
                <w:t>ИЛ общий</w:t>
              </w:r>
            </w:hyperlink>
          </w:p>
        </w:tc>
        <w:tc>
          <w:tcPr>
            <w:tcW w:w="709" w:type="dxa"/>
            <w:vMerge w:val="restart"/>
            <w:hideMark/>
          </w:tcPr>
          <w:p w:rsidR="00193871" w:rsidRPr="00193871" w:rsidRDefault="00886523" w:rsidP="00193871">
            <w:pPr>
              <w:jc w:val="center"/>
              <w:rPr>
                <w:sz w:val="22"/>
                <w:szCs w:val="22"/>
              </w:rPr>
            </w:pPr>
            <w:hyperlink r:id="rId47" w:anchor="КО7!A1" w:history="1">
              <w:r w:rsidR="00193871" w:rsidRPr="00193871">
                <w:rPr>
                  <w:sz w:val="22"/>
                  <w:szCs w:val="22"/>
                </w:rPr>
                <w:t>15</w:t>
              </w:r>
            </w:hyperlink>
          </w:p>
        </w:tc>
      </w:tr>
      <w:tr w:rsidR="00193871" w:rsidRPr="00193871" w:rsidTr="00193871">
        <w:trPr>
          <w:trHeight w:val="1500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 xml:space="preserve">Проведение мероприятий по профилактике инфекций, связанных с оказанием медицинской </w:t>
            </w:r>
            <w:r w:rsidRPr="00193871">
              <w:rPr>
                <w:color w:val="000000"/>
                <w:sz w:val="22"/>
                <w:szCs w:val="22"/>
              </w:rPr>
              <w:lastRenderedPageBreak/>
              <w:t>помощи</w:t>
            </w:r>
          </w:p>
        </w:tc>
        <w:tc>
          <w:tcPr>
            <w:tcW w:w="1843" w:type="dxa"/>
            <w:hideMark/>
          </w:tcPr>
          <w:p w:rsidR="00193871" w:rsidRPr="00193871" w:rsidRDefault="00886523" w:rsidP="00193871">
            <w:pPr>
              <w:jc w:val="center"/>
              <w:rPr>
                <w:sz w:val="22"/>
                <w:szCs w:val="22"/>
              </w:rPr>
            </w:pPr>
            <w:hyperlink r:id="rId48" w:anchor="'Профстандарт  02.065 код A02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1875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843" w:type="dxa"/>
            <w:hideMark/>
          </w:tcPr>
          <w:p w:rsidR="00193871" w:rsidRPr="00193871" w:rsidRDefault="00886523" w:rsidP="00193871">
            <w:pPr>
              <w:jc w:val="center"/>
              <w:rPr>
                <w:sz w:val="22"/>
                <w:szCs w:val="22"/>
              </w:rPr>
            </w:pPr>
            <w:hyperlink r:id="rId49" w:anchor="'Профстандарт  02.065 код A04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1875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Проведение мероприятий по профилактике неинфекционных и инфекционных заболеваний, формированию здорового образа жизни</w:t>
            </w:r>
          </w:p>
        </w:tc>
        <w:tc>
          <w:tcPr>
            <w:tcW w:w="1843" w:type="dxa"/>
            <w:hideMark/>
          </w:tcPr>
          <w:p w:rsidR="00193871" w:rsidRPr="00193871" w:rsidRDefault="00886523" w:rsidP="00193871">
            <w:pPr>
              <w:jc w:val="center"/>
              <w:rPr>
                <w:sz w:val="22"/>
                <w:szCs w:val="22"/>
              </w:rPr>
            </w:pPr>
            <w:hyperlink r:id="rId50" w:anchor="'Профстандарт  02.065 код A03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750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медицинской помощи в экстренной форме</w:t>
            </w:r>
          </w:p>
        </w:tc>
        <w:tc>
          <w:tcPr>
            <w:tcW w:w="1843" w:type="dxa"/>
            <w:hideMark/>
          </w:tcPr>
          <w:p w:rsidR="00193871" w:rsidRPr="00193871" w:rsidRDefault="00886523" w:rsidP="00193871">
            <w:pPr>
              <w:jc w:val="center"/>
              <w:rPr>
                <w:sz w:val="22"/>
                <w:szCs w:val="22"/>
              </w:rPr>
            </w:pPr>
            <w:hyperlink r:id="rId51" w:anchor="'Профстандарт  02.065 код A06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1620"/>
        </w:trPr>
        <w:tc>
          <w:tcPr>
            <w:tcW w:w="1668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первичной доврачебной медико-санитарной помощи населению по профилю "сестринское дело"</w:t>
            </w: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медицинской помощи, осуществление сестринского ухода и наблюдения за пациентами при заболеваниях и (или) состояниях</w:t>
            </w:r>
          </w:p>
        </w:tc>
        <w:tc>
          <w:tcPr>
            <w:tcW w:w="1843" w:type="dxa"/>
            <w:hideMark/>
          </w:tcPr>
          <w:p w:rsidR="00193871" w:rsidRPr="00193871" w:rsidRDefault="00886523" w:rsidP="00193871">
            <w:pPr>
              <w:jc w:val="center"/>
              <w:rPr>
                <w:sz w:val="22"/>
                <w:szCs w:val="22"/>
              </w:rPr>
            </w:pPr>
            <w:hyperlink r:id="rId52" w:anchor="'Профстандарт  02.065 код A01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sz w:val="22"/>
                <w:szCs w:val="22"/>
              </w:rPr>
            </w:pPr>
            <w:r w:rsidRPr="00193871">
              <w:rPr>
                <w:sz w:val="22"/>
                <w:szCs w:val="22"/>
              </w:rPr>
              <w:t>Модуль 8 Постер</w:t>
            </w:r>
          </w:p>
        </w:tc>
        <w:tc>
          <w:tcPr>
            <w:tcW w:w="1430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Вариатив</w:t>
            </w: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 w:val="restart"/>
            <w:hideMark/>
          </w:tcPr>
          <w:p w:rsidR="00193871" w:rsidRPr="00193871" w:rsidRDefault="00886523" w:rsidP="00193871">
            <w:pPr>
              <w:jc w:val="center"/>
              <w:rPr>
                <w:sz w:val="22"/>
                <w:szCs w:val="22"/>
              </w:rPr>
            </w:pPr>
            <w:hyperlink r:id="rId53" w:anchor="КО8!A1" w:history="1">
              <w:r w:rsidR="00193871" w:rsidRPr="00193871">
                <w:rPr>
                  <w:sz w:val="22"/>
                  <w:szCs w:val="22"/>
                </w:rPr>
                <w:t>10</w:t>
              </w:r>
            </w:hyperlink>
          </w:p>
        </w:tc>
      </w:tr>
      <w:tr w:rsidR="00193871" w:rsidRPr="00193871" w:rsidTr="00193871">
        <w:trPr>
          <w:trHeight w:val="1500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Проведение мероприятий по профилактике инфекций, связанных с оказанием медицинской помощи</w:t>
            </w:r>
          </w:p>
        </w:tc>
        <w:tc>
          <w:tcPr>
            <w:tcW w:w="1843" w:type="dxa"/>
            <w:hideMark/>
          </w:tcPr>
          <w:p w:rsidR="00193871" w:rsidRPr="00193871" w:rsidRDefault="00886523" w:rsidP="00193871">
            <w:pPr>
              <w:jc w:val="center"/>
              <w:rPr>
                <w:sz w:val="22"/>
                <w:szCs w:val="22"/>
              </w:rPr>
            </w:pPr>
            <w:hyperlink r:id="rId54" w:anchor="'Профстандарт  02.065 код A02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1875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843" w:type="dxa"/>
            <w:hideMark/>
          </w:tcPr>
          <w:p w:rsidR="00193871" w:rsidRPr="00193871" w:rsidRDefault="00886523" w:rsidP="00193871">
            <w:pPr>
              <w:jc w:val="center"/>
              <w:rPr>
                <w:sz w:val="22"/>
                <w:szCs w:val="22"/>
              </w:rPr>
            </w:pPr>
            <w:hyperlink r:id="rId55" w:anchor="'Профстандарт  02.065 код A04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1875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Проведение мероприятий по профилактике неинфекционных и инфекционных заболеваний, формированию здорового образа жизни</w:t>
            </w:r>
          </w:p>
        </w:tc>
        <w:tc>
          <w:tcPr>
            <w:tcW w:w="1843" w:type="dxa"/>
            <w:hideMark/>
          </w:tcPr>
          <w:p w:rsidR="00193871" w:rsidRPr="00193871" w:rsidRDefault="00886523" w:rsidP="00193871">
            <w:pPr>
              <w:jc w:val="center"/>
              <w:rPr>
                <w:sz w:val="22"/>
                <w:szCs w:val="22"/>
              </w:rPr>
            </w:pPr>
            <w:hyperlink r:id="rId56" w:anchor="'Профстандарт  02.065 код A03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750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медицинской помощи в экстренной форме</w:t>
            </w:r>
          </w:p>
        </w:tc>
        <w:tc>
          <w:tcPr>
            <w:tcW w:w="1843" w:type="dxa"/>
            <w:hideMark/>
          </w:tcPr>
          <w:p w:rsidR="00193871" w:rsidRPr="00193871" w:rsidRDefault="00886523" w:rsidP="00193871">
            <w:pPr>
              <w:jc w:val="center"/>
              <w:rPr>
                <w:sz w:val="22"/>
                <w:szCs w:val="22"/>
              </w:rPr>
            </w:pPr>
            <w:hyperlink r:id="rId57" w:anchor="'Профстандарт  02.065 код A06.5'!A1" w:history="1">
              <w:r w:rsidR="00193871" w:rsidRPr="00193871">
                <w:rPr>
                  <w:sz w:val="22"/>
                  <w:szCs w:val="22"/>
                </w:rPr>
                <w:t>ПС:02.065; ФГО СПО 34.02.01 Сестринское дело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</w:tbl>
    <w:p w:rsidR="00024F7D" w:rsidRPr="00193871" w:rsidRDefault="00024F7D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46" w:rsidRDefault="00640E46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</w:t>
      </w:r>
      <w:r w:rsid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1)</w:t>
      </w:r>
    </w:p>
    <w:p w:rsidR="00945E13" w:rsidRPr="008C41F7" w:rsidRDefault="00945E1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AE0" w:rsidRPr="000B55A2" w:rsidRDefault="00730AE0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9" w:name="_Toc124422970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7469DE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(инвариант/вариатив)</w:t>
      </w:r>
      <w:bookmarkEnd w:id="9"/>
    </w:p>
    <w:p w:rsidR="000B55A2" w:rsidRDefault="000B55A2" w:rsidP="007868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AE0" w:rsidRDefault="00730AE0" w:rsidP="001E1F9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69DE" w:rsidRP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Сестринский уход за пациентом после ринопластики в условиях стационара</w:t>
      </w:r>
      <w:r w:rsid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:rsidR="007469DE" w:rsidRPr="007469DE" w:rsidRDefault="007469DE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469DE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60 минут (в том числе 20 минут написание плана, 40 минут выполнение конкурсного задания).</w:t>
      </w:r>
    </w:p>
    <w:p w:rsidR="007469DE" w:rsidRDefault="007469DE" w:rsidP="001E1F9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Пациентка, </w:t>
      </w:r>
      <w:r w:rsidRPr="00746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Фишер Анастасия Александровна,</w:t>
      </w:r>
      <w:r w:rsidRPr="00CE2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 лет, перенесла пластическую операцию по коррекции формы носа 6 месяцев назад. Вследствие возникших в период реабилитации осложнений, вчера пациентке провели повторную операцию. Сейчас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утро, В</w:t>
      </w:r>
      <w:r w:rsidRPr="00CE2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навещаете пациентк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 В</w:t>
      </w:r>
      <w:r w:rsidRPr="00CE2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 коллега сообщила, что пациентка очень расстроена, агрессивна, конфликтует с персоналом и настроена враждебно. </w:t>
      </w:r>
    </w:p>
    <w:p w:rsidR="007469DE" w:rsidRPr="00CE268C" w:rsidRDefault="007469DE" w:rsidP="001E1F9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Пациентка жалуется на одышку из-за повязки, которая, по её мнению, не дает ей свободно дышать.</w:t>
      </w:r>
    </w:p>
    <w:p w:rsidR="007469DE" w:rsidRPr="00CE268C" w:rsidRDefault="007469DE" w:rsidP="001E1F9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возникших осложнений после неуда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E2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операции, она очень негативно относится к медицинским работникам. Пациентка беспокоится, будет ли форма ее носа красивой, так как она работает косметологом и ей очень важно,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она выглядит.</w:t>
      </w:r>
    </w:p>
    <w:p w:rsidR="00730AE0" w:rsidRDefault="00730AE0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:rsidR="007469DE" w:rsidRDefault="007469DE" w:rsidP="001E1F9A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Оценить функциональное состояние пациента, включая оценку боли. </w:t>
      </w:r>
    </w:p>
    <w:p w:rsidR="007469DE" w:rsidRDefault="007469DE" w:rsidP="001E1F9A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Выполнить назначение врача.</w:t>
      </w:r>
    </w:p>
    <w:p w:rsidR="007469DE" w:rsidRDefault="007469DE" w:rsidP="001E1F9A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Оказать эмоциональную поддержку и помочь пациенту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преодолеть переживания.</w:t>
      </w:r>
    </w:p>
    <w:p w:rsidR="007469DE" w:rsidRDefault="007469DE" w:rsidP="001E1F9A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 рекомендации пациенту в соответствии с его потребностями.</w:t>
      </w:r>
    </w:p>
    <w:p w:rsidR="007469DE" w:rsidRDefault="007469DE" w:rsidP="001E1F9A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Заполнить медицинскую документацию.</w:t>
      </w:r>
    </w:p>
    <w:p w:rsidR="00730AE0" w:rsidRPr="00C97E44" w:rsidRDefault="00730AE0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69DE" w:rsidRDefault="00730AE0" w:rsidP="001E1F9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69DE" w:rsidRP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Оказание медицинской помощи пациенту с бронхиальной астмой в условиях дневного стационара</w:t>
      </w:r>
      <w:r w:rsid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:rsidR="007469DE" w:rsidRPr="007469DE" w:rsidRDefault="007469DE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469DE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60 минут (в том числе 20 минут написание плана, 40 минут выполнение конкурсного задания).</w:t>
      </w:r>
    </w:p>
    <w:p w:rsidR="007469DE" w:rsidRDefault="007469DE" w:rsidP="001E1F9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Пациент, Аксенов Сергей Николаевич, 30 лет, был выписан из больницы неделю назад с диагнозом: </w:t>
      </w:r>
      <w:r w:rsidRPr="007469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Атопическая бронхиальная астма средней степени тяжести. Стадия обострения. Дыхательная недостаточность I степени.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Доктор назначил ему проводить пикфлоуметрию и записывать полученные результаты в дневник наблюдения. Он не выполняет эту процедуру  регулярно, так как считает это пустой тратой времени. Пациент работает в книжном магазине и живет в квартире. </w:t>
      </w:r>
    </w:p>
    <w:p w:rsidR="007469DE" w:rsidRDefault="007469DE" w:rsidP="001E1F9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 нравится проводить свободное время дома со своей семьей и домашними животными. В последнее время у него часто случаются приступы одышки, во время которых он испытает сильный страх. </w:t>
      </w:r>
    </w:p>
    <w:p w:rsidR="00730AE0" w:rsidRDefault="00730AE0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:rsidR="007469DE" w:rsidRDefault="007469DE" w:rsidP="001E1F9A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Оказать пациенту неотложную помощь в соответствии с ситуацией.</w:t>
      </w:r>
    </w:p>
    <w:p w:rsidR="007469DE" w:rsidRDefault="007469DE" w:rsidP="001E1F9A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Заполнить медицинскую документацию.</w:t>
      </w:r>
    </w:p>
    <w:p w:rsidR="007469DE" w:rsidRDefault="007469DE" w:rsidP="001E1F9A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Оказать психоэмоциональную поддержку.</w:t>
      </w:r>
    </w:p>
    <w:p w:rsidR="007469DE" w:rsidRDefault="007469DE" w:rsidP="001E1F9A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Выполнить назначения врача.</w:t>
      </w:r>
    </w:p>
    <w:p w:rsidR="007469DE" w:rsidRDefault="007469DE" w:rsidP="001E1F9A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 рекомендации пациенту в соответствии с его потребностями.</w:t>
      </w:r>
    </w:p>
    <w:p w:rsidR="00730AE0" w:rsidRDefault="00730AE0" w:rsidP="001E1F9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30AE0" w:rsidRPr="00C97E44" w:rsidRDefault="00730AE0" w:rsidP="001E1F9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69DE" w:rsidRP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Патронаж пациента  с хронической болезнью почек на дому</w:t>
      </w:r>
      <w:r w:rsid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:rsidR="007469DE" w:rsidRPr="007469DE" w:rsidRDefault="007469DE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469DE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60 минут (в том числе 20 минут написание плана, 40 минут выполнение конкурсного задания).</w:t>
      </w:r>
    </w:p>
    <w:p w:rsidR="007469DE" w:rsidRDefault="007469DE" w:rsidP="001E1F9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Пациентка, Зарипова Гульшат Раифовна, 65 лет, которой 2 года назад поставили диагноз: </w:t>
      </w:r>
      <w:r w:rsidRPr="00A455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Гипертоническая болезнь III ст. степень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3</w:t>
      </w:r>
      <w:r w:rsidRPr="00A455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(риск IV высокий).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ХБП </w:t>
      </w:r>
      <w:r w:rsidRPr="00A455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A455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стадии.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455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Хронический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первичный двухсторонний </w:t>
      </w:r>
      <w:r w:rsidRPr="00A455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пиелонефрит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Рецидивирующее течение. </w:t>
      </w:r>
      <w:r w:rsidRPr="00A455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ИМП.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Пациентка не всегда соблюдает предписанный режим и рекомендации врача. Накануне  утром она вызвала  врача, так как у нее поднялось артериальное давление, появилась боль и резь во время мочеиспускания, слабость. Пациентка живет одна, не работает. </w:t>
      </w:r>
    </w:p>
    <w:p w:rsidR="007469DE" w:rsidRDefault="007469DE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0AE0" w:rsidRDefault="00730AE0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:rsidR="00D812B0" w:rsidRDefault="00D812B0" w:rsidP="001E1F9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Оценить функциональное состояние пациента.</w:t>
      </w:r>
    </w:p>
    <w:p w:rsidR="00D812B0" w:rsidRDefault="00D812B0" w:rsidP="001E1F9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 рекомендации пациенту в соответствии с его потребностями.</w:t>
      </w:r>
    </w:p>
    <w:p w:rsidR="00D812B0" w:rsidRDefault="00D812B0" w:rsidP="001E1F9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Выполнить назначения врача.</w:t>
      </w:r>
    </w:p>
    <w:p w:rsidR="00D812B0" w:rsidRDefault="00D812B0" w:rsidP="001E1F9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Оказать неотложную помощь</w:t>
      </w:r>
      <w:r w:rsidR="00E26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ситуацией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12B0" w:rsidRPr="00D812B0" w:rsidRDefault="00D812B0" w:rsidP="001E1F9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Заполнить медицинскую документацию.</w:t>
      </w:r>
    </w:p>
    <w:p w:rsidR="00730AE0" w:rsidRPr="00C97E44" w:rsidRDefault="00730AE0" w:rsidP="001E1F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6E1" w:rsidRPr="00F566E1" w:rsidRDefault="00730AE0" w:rsidP="001E1F9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746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69DE" w:rsidRP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Консультирование пациента с рассеянным склерозом в условиях дневного стационара</w:t>
      </w:r>
      <w:r w:rsid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:rsidR="00D812B0" w:rsidRDefault="00D812B0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469DE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60 минут (в том числе 20 минут написание плана, 40 минут выполнение конкурсного задания).</w:t>
      </w:r>
    </w:p>
    <w:p w:rsidR="00F566E1" w:rsidRPr="00F566E1" w:rsidRDefault="00E26CAF" w:rsidP="001E1F9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условиях дневного стационара проходит лечение </w:t>
      </w:r>
      <w:r w:rsidR="00F566E1">
        <w:rPr>
          <w:rFonts w:ascii="Times New Roman" w:eastAsia="Times New Roman" w:hAnsi="Times New Roman" w:cs="Times New Roman"/>
          <w:sz w:val="28"/>
          <w:szCs w:val="28"/>
        </w:rPr>
        <w:t>пациент</w:t>
      </w:r>
      <w:r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F566E1">
        <w:rPr>
          <w:rFonts w:ascii="Times New Roman" w:eastAsia="Times New Roman" w:hAnsi="Times New Roman" w:cs="Times New Roman"/>
          <w:sz w:val="28"/>
          <w:szCs w:val="28"/>
        </w:rPr>
        <w:t xml:space="preserve"> Агафонов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566E1">
        <w:rPr>
          <w:rFonts w:ascii="Times New Roman" w:eastAsia="Times New Roman" w:hAnsi="Times New Roman" w:cs="Times New Roman"/>
          <w:sz w:val="28"/>
          <w:szCs w:val="28"/>
        </w:rPr>
        <w:t xml:space="preserve"> Ален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566E1">
        <w:rPr>
          <w:rFonts w:ascii="Times New Roman" w:eastAsia="Times New Roman" w:hAnsi="Times New Roman" w:cs="Times New Roman"/>
          <w:sz w:val="28"/>
          <w:szCs w:val="28"/>
        </w:rPr>
        <w:t xml:space="preserve"> Игоревн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566E1">
        <w:rPr>
          <w:rFonts w:ascii="Times New Roman" w:eastAsia="Times New Roman" w:hAnsi="Times New Roman" w:cs="Times New Roman"/>
          <w:sz w:val="28"/>
          <w:szCs w:val="28"/>
        </w:rPr>
        <w:t xml:space="preserve">,  50 лет. Она уже шесть лет страдает </w:t>
      </w:r>
      <w:r w:rsidR="00F566E1" w:rsidRPr="00F566E1">
        <w:rPr>
          <w:rFonts w:ascii="Times New Roman" w:eastAsia="Times New Roman" w:hAnsi="Times New Roman" w:cs="Times New Roman"/>
          <w:b/>
          <w:sz w:val="28"/>
          <w:szCs w:val="28"/>
        </w:rPr>
        <w:t>рассеянным склерозом. Ремитирующее течение, фаза обострения. Нижний вялый парапарез</w:t>
      </w:r>
      <w:r w:rsidR="00F566E1">
        <w:rPr>
          <w:rFonts w:ascii="Times New Roman" w:eastAsia="Times New Roman" w:hAnsi="Times New Roman" w:cs="Times New Roman"/>
          <w:sz w:val="28"/>
          <w:szCs w:val="28"/>
        </w:rPr>
        <w:t xml:space="preserve">. Пациентка использует </w:t>
      </w:r>
      <w:r>
        <w:rPr>
          <w:rFonts w:ascii="Times New Roman" w:eastAsia="Times New Roman" w:hAnsi="Times New Roman" w:cs="Times New Roman"/>
          <w:sz w:val="28"/>
          <w:szCs w:val="28"/>
        </w:rPr>
        <w:t>трость</w:t>
      </w:r>
      <w:r w:rsidR="00F566E1">
        <w:rPr>
          <w:rFonts w:ascii="Times New Roman" w:eastAsia="Times New Roman" w:hAnsi="Times New Roman" w:cs="Times New Roman"/>
          <w:sz w:val="28"/>
          <w:szCs w:val="28"/>
        </w:rPr>
        <w:t xml:space="preserve"> для перемещения, так как за последний год состояние стало резко ухудшаться, появилась слабость в ногах. Она постоянно спотыкается и падает. У пациентки очень часто подавленное настроение, потому что  живет одна, и у нее не так много друзей.</w:t>
      </w:r>
    </w:p>
    <w:p w:rsidR="00730AE0" w:rsidRDefault="00730AE0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:rsidR="00F566E1" w:rsidRDefault="00F566E1" w:rsidP="001E1F9A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Дать рекомендации пациенту в соответствии с его потребностями.</w:t>
      </w:r>
    </w:p>
    <w:p w:rsidR="00F566E1" w:rsidRDefault="00F566E1" w:rsidP="001E1F9A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Оказать психоэмоциональную поддержку.</w:t>
      </w:r>
    </w:p>
    <w:p w:rsidR="00F566E1" w:rsidRDefault="00F566E1" w:rsidP="001E1F9A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Провести профилактику падений.</w:t>
      </w:r>
    </w:p>
    <w:p w:rsidR="00F566E1" w:rsidRPr="00F566E1" w:rsidRDefault="00F566E1" w:rsidP="001E1F9A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Заполнить медицинскую документацию.</w:t>
      </w:r>
    </w:p>
    <w:p w:rsidR="007469DE" w:rsidRDefault="007469DE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69DE" w:rsidRPr="00C97E44" w:rsidRDefault="007469DE" w:rsidP="001E1F9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Д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Патронаж пациента с сахарным диабетом на дому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:rsidR="007469DE" w:rsidRDefault="00D812B0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469DE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60 минут (в том числе 20 минут написание плана, 40 минут выполнение конкурсного задания).</w:t>
      </w:r>
    </w:p>
    <w:p w:rsidR="00D812B0" w:rsidRDefault="00D812B0" w:rsidP="001E1F9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Вы</w:t>
      </w:r>
      <w:r w:rsidRPr="005E641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пришли на патронаж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пациенту Стебновскому Глебу Федоровичу</w:t>
      </w:r>
      <w:r w:rsidRPr="005E641D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72 года. Его вчера</w:t>
      </w:r>
      <w:r w:rsidRPr="005E641D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выписа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ли</w:t>
      </w:r>
      <w:r w:rsidRPr="005E641D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стационара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 диагнозом: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Сахарный диабет 2 типа, инсулинозависимый.</w:t>
      </w:r>
      <w:r w:rsidRPr="005E64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Диабетическая </w:t>
      </w:r>
      <w:r w:rsidRPr="00503C1D">
        <w:rPr>
          <w:rFonts w:ascii="Times New Roman" w:eastAsia="Times New Roman" w:hAnsi="Times New Roman" w:cs="Times New Roman"/>
          <w:b/>
          <w:bCs/>
          <w:sz w:val="28"/>
          <w:szCs w:val="28"/>
        </w:rPr>
        <w:t>дистальная сенсомоторная полинейропатия</w:t>
      </w:r>
      <w:r w:rsidRPr="005E641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D812B0" w:rsidRPr="00D812B0" w:rsidRDefault="00D812B0" w:rsidP="001E1F9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Страдает сахарным диабетом более 10 лет. Пациент живет один, в последнее время его состояние стало ухудшаться. Появилось чувство онемения, покалывания, боль в ногах. Он не контролирует уровень сахара в крови. Любит кушать сдобные булочки и какао на завтрак.</w:t>
      </w:r>
    </w:p>
    <w:p w:rsidR="007469DE" w:rsidRDefault="007469DE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:rsidR="00D812B0" w:rsidRPr="005D721D" w:rsidRDefault="00D812B0" w:rsidP="001E1F9A">
      <w:pPr>
        <w:pStyle w:val="aff1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D721D">
        <w:rPr>
          <w:rFonts w:ascii="Times New Roman" w:eastAsia="Times New Roman" w:hAnsi="Times New Roman"/>
          <w:bCs/>
          <w:sz w:val="28"/>
          <w:szCs w:val="28"/>
        </w:rPr>
        <w:t>Выявить потребности в обучении пациента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D812B0" w:rsidRPr="005D721D" w:rsidRDefault="00D812B0" w:rsidP="001E1F9A">
      <w:pPr>
        <w:pStyle w:val="aff1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D721D">
        <w:rPr>
          <w:rFonts w:ascii="Times New Roman" w:eastAsia="Times New Roman" w:hAnsi="Times New Roman"/>
          <w:bCs/>
          <w:sz w:val="28"/>
          <w:szCs w:val="28"/>
        </w:rPr>
        <w:t>Обучить пациента в соответствии с его потребностями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D812B0" w:rsidRPr="005D721D" w:rsidRDefault="00D812B0" w:rsidP="001E1F9A">
      <w:pPr>
        <w:pStyle w:val="aff1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D721D">
        <w:rPr>
          <w:rFonts w:ascii="Times New Roman" w:eastAsia="Times New Roman" w:hAnsi="Times New Roman"/>
          <w:bCs/>
          <w:sz w:val="28"/>
          <w:szCs w:val="28"/>
        </w:rPr>
        <w:t>Выполнить назначения врача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D812B0" w:rsidRPr="005D721D" w:rsidRDefault="00D812B0" w:rsidP="001E1F9A">
      <w:pPr>
        <w:pStyle w:val="aff1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D721D">
        <w:rPr>
          <w:rFonts w:ascii="Times New Roman" w:eastAsia="Times New Roman" w:hAnsi="Times New Roman"/>
          <w:bCs/>
          <w:sz w:val="28"/>
          <w:szCs w:val="28"/>
        </w:rPr>
        <w:t>Заполнить медицинскую документацию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D812B0" w:rsidRPr="005D721D" w:rsidRDefault="00D812B0" w:rsidP="001E1F9A">
      <w:pPr>
        <w:pStyle w:val="aff1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D721D">
        <w:rPr>
          <w:rFonts w:ascii="Times New Roman" w:eastAsia="Times New Roman" w:hAnsi="Times New Roman"/>
          <w:bCs/>
          <w:sz w:val="28"/>
          <w:szCs w:val="28"/>
        </w:rPr>
        <w:t>Провести профилактику возможных осложнений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7469DE" w:rsidRDefault="007469DE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3871" w:rsidRDefault="00193871" w:rsidP="001E1F9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3871" w:rsidRDefault="00193871" w:rsidP="001E1F9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69DE" w:rsidRPr="00C97E44" w:rsidRDefault="007469DE" w:rsidP="001E1F9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Модуль 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и проведение занятия в рамках школы по отказу от потребления табака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:rsidR="007469DE" w:rsidRDefault="007469DE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69DE">
        <w:rPr>
          <w:rFonts w:ascii="Times New Roman" w:eastAsia="Times New Roman" w:hAnsi="Times New Roman" w:cs="Times New Roman"/>
          <w:bCs/>
          <w:i/>
          <w:sz w:val="28"/>
          <w:szCs w:val="28"/>
        </w:rPr>
        <w:t>60 минут</w:t>
      </w:r>
    </w:p>
    <w:p w:rsidR="00D812B0" w:rsidRPr="00955CA2" w:rsidRDefault="00D812B0" w:rsidP="001E1F9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базе амбулаторно-поликлинического отделения создана </w:t>
      </w:r>
      <w:r w:rsidRPr="00D812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«Школа по отказу от потребления табака»</w:t>
      </w:r>
      <w:r w:rsidRPr="00955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целью повышения эффективности профилактического процесса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5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предупреждению болезней, связанных с курением и повышения информированности граждан в вопросах негативных последствий курения для здоровья. </w:t>
      </w:r>
    </w:p>
    <w:p w:rsidR="00D812B0" w:rsidRPr="00D812B0" w:rsidRDefault="00D812B0" w:rsidP="001E1F9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цикл обучения записались 4 слушателя</w:t>
      </w:r>
      <w:r w:rsidRPr="00955CA2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7469DE" w:rsidRDefault="007469DE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="00D812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812B0" w:rsidRPr="00D812B0" w:rsidRDefault="001E1F9A" w:rsidP="001E1F9A">
      <w:pPr>
        <w:pStyle w:val="aff1"/>
        <w:numPr>
          <w:ilvl w:val="0"/>
          <w:numId w:val="28"/>
        </w:numPr>
        <w:spacing w:after="0"/>
        <w:ind w:left="851" w:hanging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Подготовить материалы для проведения занятия в рамках школы здоровья.</w:t>
      </w:r>
    </w:p>
    <w:p w:rsidR="00D812B0" w:rsidRPr="00D812B0" w:rsidRDefault="00D812B0" w:rsidP="001E1F9A">
      <w:pPr>
        <w:pStyle w:val="aff1"/>
        <w:numPr>
          <w:ilvl w:val="0"/>
          <w:numId w:val="28"/>
        </w:numPr>
        <w:spacing w:after="0"/>
        <w:ind w:left="851" w:hanging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12B0">
        <w:rPr>
          <w:rFonts w:ascii="Times New Roman" w:eastAsia="Times New Roman" w:hAnsi="Times New Roman"/>
          <w:color w:val="000000"/>
          <w:sz w:val="28"/>
          <w:szCs w:val="28"/>
        </w:rPr>
        <w:t>Организовать и провести  первое профилактическое групповое консультирование на тему «Влияние курения на здоровье» в очном формате.</w:t>
      </w:r>
    </w:p>
    <w:p w:rsidR="007469DE" w:rsidRDefault="007469DE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69DE" w:rsidRPr="00C97E44" w:rsidRDefault="007469DE" w:rsidP="001E1F9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Ж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Сестринский уход за пациентом с раком печени в  хосписе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(вариатив)</w:t>
      </w:r>
    </w:p>
    <w:p w:rsidR="00D812B0" w:rsidRDefault="00D812B0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469DE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60 минут (в том числе 20 минут написание плана, 40 минут выполнение конкурсного задания).</w:t>
      </w:r>
    </w:p>
    <w:p w:rsidR="00D812B0" w:rsidRPr="00D812B0" w:rsidRDefault="00D812B0" w:rsidP="001E1F9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Пациентка, Замятина Юлия Викторовна, 71 год, </w:t>
      </w:r>
      <w:r w:rsidR="00E26CAF">
        <w:rPr>
          <w:rFonts w:ascii="Times New Roman" w:eastAsia="Times New Roman" w:hAnsi="Times New Roman" w:cs="Times New Roman"/>
          <w:color w:val="000000"/>
          <w:sz w:val="28"/>
          <w:szCs w:val="28"/>
        </w:rPr>
        <w:t>вчера поступила на лечение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E26CAF">
        <w:rPr>
          <w:rFonts w:ascii="Times New Roman" w:eastAsia="Times New Roman" w:hAnsi="Times New Roman" w:cs="Times New Roman"/>
          <w:color w:val="000000"/>
          <w:sz w:val="28"/>
          <w:szCs w:val="28"/>
        </w:rPr>
        <w:t>хоспис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 нее в анамнезе </w:t>
      </w:r>
      <w:r w:rsidRPr="00D812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рак печени в исходе ХВГС.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настоящее время у нее диагностировали  </w:t>
      </w:r>
      <w:r w:rsidR="00E26CAF" w:rsidRPr="00E26C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E26C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ролежень</w:t>
      </w:r>
      <w:r w:rsidRPr="00D812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левой пяточной области.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Пациентка </w:t>
      </w:r>
      <w:r w:rsidR="005F2FBB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слаба</w:t>
      </w:r>
      <w:r w:rsidR="008A1FA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жалуется на сухость во рту, поэтому отказывается от пищи и воды. </w:t>
      </w:r>
    </w:p>
    <w:p w:rsidR="007469DE" w:rsidRDefault="007469DE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:rsidR="00D812B0" w:rsidRPr="001E1F9A" w:rsidRDefault="00D812B0" w:rsidP="001E1F9A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Выполнить назначения врача.</w:t>
      </w:r>
    </w:p>
    <w:p w:rsidR="00D812B0" w:rsidRPr="001E1F9A" w:rsidRDefault="00D812B0" w:rsidP="001E1F9A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Заполнить медицинскую документацию.</w:t>
      </w:r>
    </w:p>
    <w:p w:rsidR="00D812B0" w:rsidRPr="001E1F9A" w:rsidRDefault="00D812B0" w:rsidP="001E1F9A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пациенту безопасность при передвижении.</w:t>
      </w:r>
    </w:p>
    <w:p w:rsidR="00D812B0" w:rsidRPr="001E1F9A" w:rsidRDefault="00D812B0" w:rsidP="001E1F9A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Помочь пациенту в приеме пищи.</w:t>
      </w:r>
    </w:p>
    <w:p w:rsidR="007469DE" w:rsidRDefault="007469DE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69DE" w:rsidRDefault="007469DE" w:rsidP="001E1F9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Постер (вариатив)</w:t>
      </w:r>
    </w:p>
    <w:p w:rsidR="00D812B0" w:rsidRPr="00C97E44" w:rsidRDefault="00D812B0" w:rsidP="001E1F9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9DE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1E1F9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60</w:t>
      </w:r>
      <w:r w:rsidRPr="007469D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минут</w:t>
      </w:r>
    </w:p>
    <w:p w:rsidR="00D812B0" w:rsidRDefault="00D812B0" w:rsidP="001E1F9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Пациент, Аксенов Сергей Николаевич, 30 лет, был выписан из больницы неделю назад с диагнозом: Атопическая бронхиальная астма средней степени тяжести. Стадия обострения. Дыхательная недостаточность I степени. Доктор назначил ему проводить пикфлоуметрию и записывать полученные результаты в дневник наблюдения. Он не выполняет эту процедуру  регулярно, так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считает это пустой тратой времени. Пациент работает в книжном магазине и живет в квартире. </w:t>
      </w:r>
    </w:p>
    <w:p w:rsidR="00D812B0" w:rsidRDefault="00D812B0" w:rsidP="001E1F9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 нравится проводить свободное время дома со своей семьей и домашними животными. В последнее время у него часто случаются приступы одышки, во время которых он испытает сильный страх. </w:t>
      </w:r>
    </w:p>
    <w:p w:rsidR="007469DE" w:rsidRDefault="007469DE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:rsidR="00D812B0" w:rsidRDefault="00D812B0" w:rsidP="001E1F9A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Нарисовать постер для пациента Аксенова Сергея Николаевича</w:t>
      </w:r>
      <w:r w:rsidR="00C520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(тему постера обозначает ГЭ чемпионата)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D812B0" w:rsidRDefault="00D812B0" w:rsidP="001E1F9A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Надписи в постере должны быть достаточно большими.</w:t>
      </w:r>
    </w:p>
    <w:p w:rsidR="00D812B0" w:rsidRDefault="00D812B0" w:rsidP="001E1F9A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Постер должен быть красочным.</w:t>
      </w:r>
    </w:p>
    <w:p w:rsidR="00D812B0" w:rsidRPr="004273E2" w:rsidRDefault="00D812B0" w:rsidP="001E1F9A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Нарисованных элементов должно быть больше, чем написанных.</w:t>
      </w:r>
    </w:p>
    <w:p w:rsidR="004273E2" w:rsidRDefault="004273E2" w:rsidP="001E1F9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66CD" w:rsidRDefault="008766CD" w:rsidP="008766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Требования к оформлению плана работы и материалов для проведения занятия в рамках школы здоровья </w:t>
      </w:r>
    </w:p>
    <w:p w:rsidR="008766CD" w:rsidRDefault="008766CD" w:rsidP="008766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Написать план работы необходимо в течение 20 мин. перед выполнением модуля конкурсного задания.</w:t>
      </w:r>
    </w:p>
    <w:p w:rsidR="008766CD" w:rsidRDefault="008766CD" w:rsidP="008766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документы, которые используются при выполнении модуля конкурсного задания, заполняются разборчивым почерком с указанием Ф.И.О. название региона/города и даты. При необходимости используйте разные цвета пасты. </w:t>
      </w:r>
    </w:p>
    <w:p w:rsidR="008766CD" w:rsidRDefault="008766CD" w:rsidP="008766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Материалы для выполнения модуля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проведение занятия в рамках школы по отказу от потребления табака» должны быть подготвлены участником до начала чемпионата и использоваться во время выполнения заданий. Презентация должна быть выполнена в Microsoft office 2007 (Power Point). </w:t>
      </w:r>
    </w:p>
    <w:p w:rsidR="004273E2" w:rsidRPr="004273E2" w:rsidRDefault="004273E2" w:rsidP="001E1F9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73E2" w:rsidRPr="004273E2" w:rsidRDefault="004273E2" w:rsidP="001E1F9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73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Представление результатов работы</w:t>
      </w:r>
    </w:p>
    <w:p w:rsidR="00730AE0" w:rsidRPr="001E1F9A" w:rsidRDefault="004273E2" w:rsidP="001938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3E2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работы передается экспертам, после его написания. Оценивание работы участника происходит во время выполнения заданий.</w:t>
      </w:r>
    </w:p>
    <w:p w:rsidR="00D17132" w:rsidRPr="00D17132" w:rsidRDefault="0060658F" w:rsidP="00786827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lang w:val="ru-RU"/>
        </w:rPr>
      </w:pPr>
      <w:bookmarkStart w:id="10" w:name="_Toc78885643"/>
      <w:bookmarkStart w:id="11" w:name="_Toc124422971"/>
      <w:r>
        <w:rPr>
          <w:rFonts w:ascii="Times New Roman" w:hAnsi="Times New Roman"/>
          <w:iCs/>
          <w:sz w:val="24"/>
          <w:lang w:val="ru-RU"/>
        </w:rPr>
        <w:t xml:space="preserve">2. </w:t>
      </w:r>
      <w:r w:rsidR="00D17132"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="00D17132" w:rsidRPr="003732A7"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10"/>
      <w:bookmarkEnd w:id="11"/>
    </w:p>
    <w:p w:rsidR="00EA30C6" w:rsidRDefault="006E35F9" w:rsidP="001E1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5F9">
        <w:rPr>
          <w:rFonts w:ascii="Times New Roman" w:eastAsia="Times New Roman" w:hAnsi="Times New Roman" w:cs="Times New Roman"/>
          <w:sz w:val="28"/>
          <w:szCs w:val="28"/>
        </w:rPr>
        <w:t>Конкурсное задание состоит из нескольких отдельных модулей, которые проводятся в одной из зон - сфер медицинского и социального ухода. Все модули имеют равное значение в зонах ухода:</w:t>
      </w:r>
    </w:p>
    <w:p w:rsidR="006E35F9" w:rsidRDefault="006E35F9" w:rsidP="001E1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Зона 1 – условия МО (стационар, дневной стационар, хоспис, центр сестринского ухода).</w:t>
      </w:r>
    </w:p>
    <w:p w:rsidR="006E35F9" w:rsidRDefault="006E35F9" w:rsidP="001E1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Зона 2 – домашние условия.</w:t>
      </w:r>
    </w:p>
    <w:p w:rsidR="006E35F9" w:rsidRPr="008A2148" w:rsidRDefault="006E35F9" w:rsidP="001E1F9A">
      <w:pPr>
        <w:pStyle w:val="aff1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A2148">
        <w:rPr>
          <w:rFonts w:ascii="Times New Roman" w:eastAsia="Times New Roman" w:hAnsi="Times New Roman"/>
          <w:sz w:val="28"/>
          <w:szCs w:val="28"/>
        </w:rPr>
        <w:lastRenderedPageBreak/>
        <w:t xml:space="preserve">Все зоны воспроизводят реальные направления в данной отрасли, а именно: уход в условиях </w:t>
      </w:r>
      <w:r w:rsidR="00584EE3" w:rsidRPr="008A2148">
        <w:rPr>
          <w:rFonts w:ascii="Times New Roman" w:eastAsia="Times New Roman" w:hAnsi="Times New Roman"/>
          <w:sz w:val="28"/>
          <w:szCs w:val="28"/>
        </w:rPr>
        <w:t>МО</w:t>
      </w:r>
      <w:r w:rsidRPr="008A2148">
        <w:rPr>
          <w:rFonts w:ascii="Times New Roman" w:eastAsia="Times New Roman" w:hAnsi="Times New Roman"/>
          <w:sz w:val="28"/>
          <w:szCs w:val="28"/>
        </w:rPr>
        <w:t xml:space="preserve"> и в домашних условиях. </w:t>
      </w:r>
    </w:p>
    <w:p w:rsidR="008A2148" w:rsidRPr="008A2148" w:rsidRDefault="00193871" w:rsidP="001E1F9A">
      <w:pPr>
        <w:pStyle w:val="aff1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каждой зоне к</w:t>
      </w:r>
      <w:r w:rsidR="008A2148" w:rsidRPr="008A2148">
        <w:rPr>
          <w:rFonts w:ascii="Times New Roman" w:eastAsia="Times New Roman" w:hAnsi="Times New Roman"/>
          <w:sz w:val="28"/>
          <w:szCs w:val="28"/>
        </w:rPr>
        <w:t>онкурсант выполняет задания, основанные на имитации потребностей пациентов в соответствующей обстановке.</w:t>
      </w:r>
    </w:p>
    <w:p w:rsidR="008A2148" w:rsidRPr="00487ADB" w:rsidRDefault="008A2148" w:rsidP="006E35F9">
      <w:pPr>
        <w:pStyle w:val="aff1"/>
        <w:spacing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6E35F9" w:rsidRPr="001E1F9A" w:rsidRDefault="006E35F9" w:rsidP="001E1F9A">
      <w:pPr>
        <w:pStyle w:val="aff1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1E1F9A">
        <w:rPr>
          <w:rFonts w:ascii="Times New Roman" w:hAnsi="Times New Roman"/>
          <w:bCs/>
          <w:sz w:val="28"/>
          <w:szCs w:val="28"/>
        </w:rPr>
        <w:t xml:space="preserve">Для каждой зоны предполагается выполнения задания в течение </w:t>
      </w:r>
      <w:r w:rsidR="00193871">
        <w:rPr>
          <w:rFonts w:ascii="Times New Roman" w:hAnsi="Times New Roman"/>
          <w:bCs/>
          <w:sz w:val="28"/>
          <w:szCs w:val="28"/>
        </w:rPr>
        <w:t>60</w:t>
      </w:r>
      <w:r w:rsidRPr="001E1F9A">
        <w:rPr>
          <w:rFonts w:ascii="Times New Roman" w:hAnsi="Times New Roman"/>
          <w:bCs/>
          <w:sz w:val="28"/>
          <w:szCs w:val="28"/>
        </w:rPr>
        <w:t xml:space="preserve"> минут на </w:t>
      </w:r>
      <w:r w:rsidR="00B654BA" w:rsidRPr="001E1F9A">
        <w:rPr>
          <w:rFonts w:ascii="Times New Roman" w:hAnsi="Times New Roman"/>
          <w:bCs/>
          <w:sz w:val="28"/>
          <w:szCs w:val="28"/>
        </w:rPr>
        <w:t>к</w:t>
      </w:r>
      <w:r w:rsidRPr="001E1F9A">
        <w:rPr>
          <w:rFonts w:ascii="Times New Roman" w:hAnsi="Times New Roman"/>
          <w:bCs/>
          <w:sz w:val="28"/>
          <w:szCs w:val="28"/>
        </w:rPr>
        <w:t xml:space="preserve">онкурсанта. </w:t>
      </w:r>
    </w:p>
    <w:p w:rsidR="000368E8" w:rsidRPr="001E1F9A" w:rsidRDefault="000368E8" w:rsidP="001E1F9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Для выполнения конкурсного задания могут использоваться услуги статистов или профессиональн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ых актеров и грим. Организатор ч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емпионата нанимает профессиональных актеров или статистов и согласовывает с главным экспертом чемпионата до начала чемпионата. Они должны присутствовать на инструктаже для актеров в подготовительные дни до начала соревновательных дней, согласно плану работы.</w:t>
      </w:r>
    </w:p>
    <w:p w:rsidR="000368E8" w:rsidRPr="001E1F9A" w:rsidRDefault="000368E8" w:rsidP="001E1F9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b/>
          <w:sz w:val="28"/>
          <w:szCs w:val="28"/>
        </w:rPr>
        <w:t>Требования к конкурсной площадке:</w:t>
      </w:r>
    </w:p>
    <w:p w:rsidR="000368E8" w:rsidRPr="001E1F9A" w:rsidRDefault="000368E8" w:rsidP="001E1F9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ab/>
        <w:t>Требуются звуковые системы для трансляции бесед м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ежду конкурсантами и статистами-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пациентами.</w:t>
      </w:r>
    </w:p>
    <w:p w:rsidR="000368E8" w:rsidRPr="001E1F9A" w:rsidRDefault="000368E8" w:rsidP="001E1F9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ab/>
        <w:t>Зонирование обеспечивает полный обзор всех модулей во все дни.</w:t>
      </w:r>
    </w:p>
    <w:p w:rsidR="000368E8" w:rsidRPr="001E1F9A" w:rsidRDefault="000368E8" w:rsidP="001E1F9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ab/>
        <w:t>Требуется комната ожидания  для конкурсантов.</w:t>
      </w:r>
    </w:p>
    <w:p w:rsidR="000368E8" w:rsidRPr="001E1F9A" w:rsidRDefault="000368E8" w:rsidP="001E1F9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ab/>
        <w:t>Требуется комната статистов/актеров для ожидания и наложения грима.</w:t>
      </w:r>
    </w:p>
    <w:p w:rsidR="000368E8" w:rsidRPr="001E1F9A" w:rsidRDefault="000368E8" w:rsidP="001E1F9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Порядок участия конкурсантов определяется </w:t>
      </w:r>
      <w:r w:rsidR="00B654BA" w:rsidRPr="001E1F9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лавным экспертом ч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емпионата в присутствии всех э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кспертов перед началом ч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емпионата, методом жеребьевки. В дальнейшем осуществляется ротация на основе порядка, установленного для первого дня, а также с учетом работы  экспер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тной группы. Порядок участия в ч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емпионате оглашается конкурсантам в день знакомства с рабочим местом.</w:t>
      </w:r>
    </w:p>
    <w:p w:rsidR="000368E8" w:rsidRPr="001E1F9A" w:rsidRDefault="000368E8" w:rsidP="001E1F9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Конкурсанты, ожидающие выполнения задания дня, не могут наблюдать за работой других конкурсантов по своему модулю. Таким образом, исключается несправедливое преимущество конкурсантов, выполняющих модуль не первыми.</w:t>
      </w:r>
    </w:p>
    <w:p w:rsidR="000368E8" w:rsidRPr="001E1F9A" w:rsidRDefault="000368E8" w:rsidP="001E1F9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Все конкурсанты находятся в комнате для конкурсантов на протяжении всего соревнования. Они могут выходить за пределы площадки компетенции в обеденный перерыв в установленное время, если оно указано в графике.</w:t>
      </w:r>
    </w:p>
    <w:p w:rsidR="000368E8" w:rsidRPr="001E1F9A" w:rsidRDefault="000368E8" w:rsidP="001E1F9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Для обеспечения последовательности конкурсанты, ожидающие выполнения своего модуля, ожидают в специальном помещении на площадке с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оревнования. Во время ожидания к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онкурсантам разрешается иметь при себе материалы для чтения, не связанные с компетенцией, предоставляемые организаторами. В случае выхода с площадки компетенции по любой причине, для них предусмотрено сопровождение.</w:t>
      </w:r>
    </w:p>
    <w:p w:rsidR="00603BC7" w:rsidRPr="001E1F9A" w:rsidRDefault="00603BC7" w:rsidP="001E1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Если для выполнения задания участнику 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чемпионата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 необходимо ознакомиться с инструкциями по применению какого-либо материала или с инструкциями производителя, он получает и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х заранее по решению г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лавного эксперта. При необхо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димости, во время ознакомления т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ехнический эксперт организует демонстрацию на месте.</w:t>
      </w:r>
    </w:p>
    <w:p w:rsidR="00584EE3" w:rsidRPr="001E1F9A" w:rsidRDefault="00584EE3" w:rsidP="001E1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Главный эксперт распределя</w:t>
      </w:r>
      <w:r w:rsidR="008A2148" w:rsidRPr="001E1F9A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148" w:rsidRPr="001E1F9A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кспертов по группам  для выставления оценок. Каждая группа должна включать в себя как минимум одного опытного эксперта. Эксперт не оценивает участника из своей 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организации/региона.</w:t>
      </w:r>
    </w:p>
    <w:p w:rsidR="00584EE3" w:rsidRPr="001E1F9A" w:rsidRDefault="00584EE3" w:rsidP="001E1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Оценка готовности каждой зоны для </w:t>
      </w:r>
      <w:r w:rsidR="008A2148" w:rsidRPr="001E1F9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онкурсантов осуществляется накануне вечером каждого </w:t>
      </w:r>
      <w:r w:rsidR="008A2148" w:rsidRPr="001E1F9A">
        <w:rPr>
          <w:rFonts w:ascii="Times New Roman" w:eastAsia="Times New Roman" w:hAnsi="Times New Roman" w:cs="Times New Roman"/>
          <w:sz w:val="28"/>
          <w:szCs w:val="28"/>
        </w:rPr>
        <w:t xml:space="preserve">соревновательного 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дня.</w:t>
      </w:r>
    </w:p>
    <w:p w:rsidR="00584EE3" w:rsidRPr="001E1F9A" w:rsidRDefault="00584EE3" w:rsidP="001E1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За каждой зоной закрепляется руководитель из числа опытных </w:t>
      </w:r>
      <w:r w:rsidR="008A2148" w:rsidRPr="001E1F9A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кспертов, который сотрудничает с </w:t>
      </w:r>
      <w:r w:rsidR="008A2148" w:rsidRPr="001E1F9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лавным </w:t>
      </w:r>
      <w:r w:rsidR="008A2148" w:rsidRPr="001E1F9A">
        <w:rPr>
          <w:rFonts w:ascii="Times New Roman" w:eastAsia="Times New Roman" w:hAnsi="Times New Roman" w:cs="Times New Roman"/>
          <w:sz w:val="28"/>
          <w:szCs w:val="28"/>
        </w:rPr>
        <w:t>э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кспертом ч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емпионата и руководит </w:t>
      </w:r>
      <w:r w:rsidR="008A2148" w:rsidRPr="001E1F9A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кспертами в своей зоне.</w:t>
      </w:r>
    </w:p>
    <w:p w:rsidR="00584EE3" w:rsidRPr="001E1F9A" w:rsidRDefault="00584EE3" w:rsidP="001E1F9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Работа в каждой зоне стро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ится согласно плану проведения ч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емпионата по компетенции.</w:t>
      </w:r>
    </w:p>
    <w:p w:rsidR="008A2148" w:rsidRPr="001E1F9A" w:rsidRDefault="008A2148" w:rsidP="001E1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Каждая 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группа экспертов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 отвечает за оценивание определенных модулей и оценивает работу каждого </w:t>
      </w:r>
      <w:r w:rsidR="00B654BA" w:rsidRPr="001E1F9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онкурсанта по этим модулям </w:t>
      </w:r>
      <w:r w:rsidR="00B654BA" w:rsidRPr="001E1F9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онкурсного задания.</w:t>
      </w:r>
    </w:p>
    <w:p w:rsidR="008A2148" w:rsidRPr="001E1F9A" w:rsidRDefault="008A2148" w:rsidP="001E1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Во время выполнения конкурсантом задания эксперты фиксируют результаты в индивидуальную рукописную ведомость. После завершения выполнения конкурсантом задания опытный эксперт вносит итоговые оценки в обобщенную рукописную ведомость.</w:t>
      </w:r>
    </w:p>
    <w:p w:rsidR="008A2148" w:rsidRPr="001E1F9A" w:rsidRDefault="008A2148" w:rsidP="001E1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Все оценки должны быть засвидетельствованы и подписаны </w:t>
      </w:r>
      <w:r w:rsidR="00980E64">
        <w:rPr>
          <w:rFonts w:ascii="Times New Roman" w:eastAsia="Times New Roman" w:hAnsi="Times New Roman" w:cs="Times New Roman"/>
          <w:sz w:val="28"/>
          <w:szCs w:val="28"/>
        </w:rPr>
        <w:t xml:space="preserve">всеми 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экспертами каждой группы на каждом рабочем месте, а результаты подлежат регистрации в ЦСО.</w:t>
      </w:r>
    </w:p>
    <w:p w:rsidR="008A2148" w:rsidRPr="001E1F9A" w:rsidRDefault="008A2148" w:rsidP="001E1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Ежедневно работают два </w:t>
      </w:r>
      <w:r w:rsidR="006C5C50" w:rsidRPr="001E1F9A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ксперта для проверки соблюдения норм охраны труда, техники безопасности и охраны окружающей среды.</w:t>
      </w:r>
    </w:p>
    <w:p w:rsidR="00E15F2A" w:rsidRPr="001E1F9A" w:rsidRDefault="00A11569" w:rsidP="001E1F9A">
      <w:pPr>
        <w:pStyle w:val="-2"/>
        <w:spacing w:before="0" w:after="0" w:line="276" w:lineRule="auto"/>
        <w:jc w:val="both"/>
        <w:rPr>
          <w:rFonts w:ascii="Times New Roman" w:hAnsi="Times New Roman"/>
          <w:szCs w:val="28"/>
        </w:rPr>
      </w:pPr>
      <w:bookmarkStart w:id="12" w:name="_Toc78885659"/>
      <w:bookmarkStart w:id="13" w:name="_Toc124422972"/>
      <w:r w:rsidRPr="001E1F9A">
        <w:rPr>
          <w:rFonts w:ascii="Times New Roman" w:hAnsi="Times New Roman"/>
          <w:color w:val="000000"/>
          <w:szCs w:val="28"/>
        </w:rPr>
        <w:t>2</w:t>
      </w:r>
      <w:r w:rsidR="00FB022D" w:rsidRPr="001E1F9A">
        <w:rPr>
          <w:rFonts w:ascii="Times New Roman" w:hAnsi="Times New Roman"/>
          <w:color w:val="000000"/>
          <w:szCs w:val="28"/>
        </w:rPr>
        <w:t>.</w:t>
      </w:r>
      <w:r w:rsidRPr="001E1F9A">
        <w:rPr>
          <w:rFonts w:ascii="Times New Roman" w:hAnsi="Times New Roman"/>
          <w:color w:val="000000"/>
          <w:szCs w:val="28"/>
        </w:rPr>
        <w:t>1</w:t>
      </w:r>
      <w:r w:rsidR="00FB022D" w:rsidRPr="001E1F9A">
        <w:rPr>
          <w:rFonts w:ascii="Times New Roman" w:hAnsi="Times New Roman"/>
          <w:color w:val="000000"/>
          <w:szCs w:val="28"/>
        </w:rPr>
        <w:t xml:space="preserve">. </w:t>
      </w:r>
      <w:bookmarkEnd w:id="12"/>
      <w:r w:rsidRPr="001E1F9A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3"/>
    </w:p>
    <w:p w:rsidR="00E15F2A" w:rsidRPr="001E1F9A" w:rsidRDefault="00E15F2A" w:rsidP="001E1F9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bCs/>
          <w:iCs/>
          <w:sz w:val="28"/>
          <w:szCs w:val="28"/>
        </w:rPr>
        <w:t>Нулевой - нельзя ничего привозить.</w:t>
      </w:r>
    </w:p>
    <w:p w:rsidR="00E15F2A" w:rsidRPr="001E1F9A" w:rsidRDefault="00A11569" w:rsidP="001E1F9A">
      <w:pPr>
        <w:pStyle w:val="3"/>
        <w:spacing w:line="276" w:lineRule="auto"/>
        <w:rPr>
          <w:rFonts w:ascii="Times New Roman" w:hAnsi="Times New Roman" w:cs="Times New Roman"/>
          <w:bCs w:val="0"/>
          <w:iCs/>
          <w:sz w:val="28"/>
          <w:szCs w:val="28"/>
          <w:lang w:val="ru-RU"/>
        </w:rPr>
      </w:pPr>
      <w:bookmarkStart w:id="14" w:name="_Toc78885660"/>
      <w:r w:rsidRPr="001E1F9A">
        <w:rPr>
          <w:rFonts w:ascii="Times New Roman" w:hAnsi="Times New Roman" w:cs="Times New Roman"/>
          <w:iCs/>
          <w:sz w:val="28"/>
          <w:szCs w:val="28"/>
          <w:lang w:val="ru-RU"/>
        </w:rPr>
        <w:t>2</w:t>
      </w:r>
      <w:r w:rsidR="00FB022D" w:rsidRPr="001E1F9A">
        <w:rPr>
          <w:rFonts w:ascii="Times New Roman" w:hAnsi="Times New Roman" w:cs="Times New Roman"/>
          <w:iCs/>
          <w:sz w:val="28"/>
          <w:szCs w:val="28"/>
          <w:lang w:val="ru-RU"/>
        </w:rPr>
        <w:t>.2.</w:t>
      </w:r>
      <w:r w:rsidR="00E15F2A" w:rsidRPr="001E1F9A">
        <w:rPr>
          <w:rFonts w:ascii="Times New Roman" w:hAnsi="Times New Roman" w:cs="Times New Roman"/>
          <w:iCs/>
          <w:sz w:val="28"/>
          <w:szCs w:val="28"/>
          <w:lang w:val="ru-RU"/>
        </w:rPr>
        <w:t>Материалы, оборудование и инструменты, запрещенные на площадке</w:t>
      </w:r>
      <w:bookmarkEnd w:id="14"/>
    </w:p>
    <w:p w:rsidR="00603BC7" w:rsidRPr="001E1F9A" w:rsidRDefault="00603BC7" w:rsidP="001E1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Конкурсантам не разрешается иметь при себе мобильные телефоны, а также приборы, передающие и принимающие информацию, персональную вычислительную технику, устройства хранения данных, доступ к Интернету, алгоритмы и последовательность выполнения работ (услуг), а также образцы медицинской документации.</w:t>
      </w:r>
    </w:p>
    <w:p w:rsidR="00E15F2A" w:rsidRDefault="00E15F2A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201" w:rsidRDefault="00D76201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201" w:rsidRDefault="00D76201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201" w:rsidRPr="003732A7" w:rsidRDefault="00D76201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579" w:rsidRDefault="00A11569" w:rsidP="00786827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5" w:name="_Toc124422973"/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5"/>
    </w:p>
    <w:p w:rsidR="00945E13" w:rsidRPr="00E511E3" w:rsidRDefault="00A1156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</w:t>
      </w:r>
      <w:r w:rsidR="00B37579"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945E13"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>Инструкция по заполнению матрицы конкурсн</w:t>
      </w:r>
      <w:r w:rsidR="005B05D5"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945E13"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</w:t>
      </w:r>
      <w:r w:rsidR="005B05D5"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</w:p>
    <w:p w:rsidR="00B37579" w:rsidRPr="00E511E3" w:rsidRDefault="00945E13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№2 </w:t>
      </w:r>
      <w:r w:rsidR="00B37579"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>Матрица конкурсн</w:t>
      </w:r>
      <w:r w:rsidR="005B05D5"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B37579"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</w:t>
      </w:r>
      <w:r w:rsidR="005B05D5"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</w:p>
    <w:p w:rsidR="00B37579" w:rsidRPr="00E511E3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</w:t>
      </w:r>
      <w:r w:rsidR="00D943F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Критерии оценки</w:t>
      </w:r>
    </w:p>
    <w:p w:rsidR="00A27EE4" w:rsidRPr="00E511E3" w:rsidRDefault="00B37579" w:rsidP="0077115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</w:t>
      </w:r>
      <w:r w:rsidR="00D943F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03BC7"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1569"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>Инструкция по охране труда и технике безопасности по компетенции «</w:t>
      </w:r>
      <w:r w:rsidR="00603BC7"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Медицинский и социальный уход»</w:t>
      </w:r>
      <w:r w:rsidR="00A11569"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11E3" w:rsidRPr="00E511E3" w:rsidRDefault="00B37579" w:rsidP="00F566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</w:t>
      </w:r>
      <w:r w:rsidR="00D943F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71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11E3"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Легенды статистов </w:t>
      </w:r>
    </w:p>
    <w:p w:rsidR="00E511E3" w:rsidRPr="00E511E3" w:rsidRDefault="00E511E3" w:rsidP="00F566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</w:t>
      </w:r>
      <w:r w:rsidR="00D943F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Медицинская документация в форме электронного документа</w:t>
      </w:r>
    </w:p>
    <w:p w:rsidR="0077115D" w:rsidRDefault="00E511E3" w:rsidP="00F566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</w:t>
      </w:r>
      <w:r w:rsidR="00D943F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Медицинская документация для письменного заполнения</w:t>
      </w:r>
      <w:r w:rsidR="007B3FD5" w:rsidRPr="00D762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41269" w:rsidRPr="0077115D" w:rsidRDefault="0077115D" w:rsidP="0077115D">
      <w:pPr>
        <w:tabs>
          <w:tab w:val="left" w:pos="33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41269" w:rsidRPr="0077115D" w:rsidSect="00976338">
      <w:headerReference w:type="default" r:id="rId58"/>
      <w:footerReference w:type="default" r:id="rId5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86523" w:rsidRDefault="00886523" w:rsidP="00970F49">
      <w:pPr>
        <w:spacing w:after="0" w:line="240" w:lineRule="auto"/>
      </w:pPr>
      <w:r>
        <w:separator/>
      </w:r>
    </w:p>
  </w:endnote>
  <w:endnote w:type="continuationSeparator" w:id="0">
    <w:p w:rsidR="00886523" w:rsidRDefault="00886523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ejaVu Sans">
    <w:altName w:val="Times New Roman"/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193871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193871" w:rsidRPr="00A204BB" w:rsidRDefault="00193871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193871" w:rsidRPr="00A204BB" w:rsidRDefault="006E4635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193871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C5201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29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193871" w:rsidRDefault="0019387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86523" w:rsidRDefault="00886523" w:rsidP="00970F49">
      <w:pPr>
        <w:spacing w:after="0" w:line="240" w:lineRule="auto"/>
      </w:pPr>
      <w:r>
        <w:separator/>
      </w:r>
    </w:p>
  </w:footnote>
  <w:footnote w:type="continuationSeparator" w:id="0">
    <w:p w:rsidR="00886523" w:rsidRDefault="00886523" w:rsidP="00970F49">
      <w:pPr>
        <w:spacing w:after="0" w:line="240" w:lineRule="auto"/>
      </w:pPr>
      <w:r>
        <w:continuationSeparator/>
      </w:r>
    </w:p>
  </w:footnote>
  <w:footnote w:id="1">
    <w:p w:rsidR="00193871" w:rsidRDefault="00193871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:rsidR="00193871" w:rsidRDefault="00193871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3871" w:rsidRPr="00B45AA4" w:rsidRDefault="00193871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C3504CA"/>
    <w:multiLevelType w:val="hybridMultilevel"/>
    <w:tmpl w:val="E9E46AFA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AB70F6"/>
    <w:multiLevelType w:val="hybridMultilevel"/>
    <w:tmpl w:val="CC8A47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1775285D"/>
    <w:multiLevelType w:val="multilevel"/>
    <w:tmpl w:val="592A066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19BC0175"/>
    <w:multiLevelType w:val="multilevel"/>
    <w:tmpl w:val="3ABCC00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0E11F7F"/>
    <w:multiLevelType w:val="multilevel"/>
    <w:tmpl w:val="EBF499A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8" w15:restartNumberingAfterBreak="0">
    <w:nsid w:val="31C57EC9"/>
    <w:multiLevelType w:val="multilevel"/>
    <w:tmpl w:val="617C6BC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25D1D"/>
    <w:multiLevelType w:val="multilevel"/>
    <w:tmpl w:val="B1CE9B9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3" w15:restartNumberingAfterBreak="0">
    <w:nsid w:val="567A3C5F"/>
    <w:multiLevelType w:val="multilevel"/>
    <w:tmpl w:val="8A5086C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A1A04"/>
    <w:multiLevelType w:val="hybridMultilevel"/>
    <w:tmpl w:val="1FF6683A"/>
    <w:lvl w:ilvl="0" w:tplc="F1026B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8"/>
  </w:num>
  <w:num w:numId="4">
    <w:abstractNumId w:val="2"/>
  </w:num>
  <w:num w:numId="5">
    <w:abstractNumId w:val="0"/>
  </w:num>
  <w:num w:numId="6">
    <w:abstractNumId w:val="13"/>
  </w:num>
  <w:num w:numId="7">
    <w:abstractNumId w:val="3"/>
  </w:num>
  <w:num w:numId="8">
    <w:abstractNumId w:val="7"/>
  </w:num>
  <w:num w:numId="9">
    <w:abstractNumId w:val="26"/>
  </w:num>
  <w:num w:numId="10">
    <w:abstractNumId w:val="9"/>
  </w:num>
  <w:num w:numId="11">
    <w:abstractNumId w:val="4"/>
  </w:num>
  <w:num w:numId="12">
    <w:abstractNumId w:val="15"/>
  </w:num>
  <w:num w:numId="13">
    <w:abstractNumId w:val="29"/>
  </w:num>
  <w:num w:numId="14">
    <w:abstractNumId w:val="16"/>
  </w:num>
  <w:num w:numId="15">
    <w:abstractNumId w:val="27"/>
  </w:num>
  <w:num w:numId="16">
    <w:abstractNumId w:val="30"/>
  </w:num>
  <w:num w:numId="17">
    <w:abstractNumId w:val="28"/>
  </w:num>
  <w:num w:numId="18">
    <w:abstractNumId w:val="24"/>
  </w:num>
  <w:num w:numId="19">
    <w:abstractNumId w:val="19"/>
  </w:num>
  <w:num w:numId="20">
    <w:abstractNumId w:val="22"/>
  </w:num>
  <w:num w:numId="21">
    <w:abstractNumId w:val="17"/>
  </w:num>
  <w:num w:numId="22">
    <w:abstractNumId w:val="6"/>
  </w:num>
  <w:num w:numId="23">
    <w:abstractNumId w:val="14"/>
  </w:num>
  <w:num w:numId="24">
    <w:abstractNumId w:val="10"/>
  </w:num>
  <w:num w:numId="25">
    <w:abstractNumId w:val="20"/>
  </w:num>
  <w:num w:numId="26">
    <w:abstractNumId w:val="25"/>
  </w:num>
  <w:num w:numId="27">
    <w:abstractNumId w:val="5"/>
  </w:num>
  <w:num w:numId="28">
    <w:abstractNumId w:val="1"/>
  </w:num>
  <w:num w:numId="29">
    <w:abstractNumId w:val="11"/>
  </w:num>
  <w:num w:numId="30">
    <w:abstractNumId w:val="23"/>
  </w:num>
  <w:num w:numId="31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F49"/>
    <w:rsid w:val="000051E8"/>
    <w:rsid w:val="00021CCE"/>
    <w:rsid w:val="000244DA"/>
    <w:rsid w:val="00024F7D"/>
    <w:rsid w:val="000368E8"/>
    <w:rsid w:val="00041A78"/>
    <w:rsid w:val="00056CDE"/>
    <w:rsid w:val="00067386"/>
    <w:rsid w:val="00081D65"/>
    <w:rsid w:val="00096F8A"/>
    <w:rsid w:val="000A1F96"/>
    <w:rsid w:val="000B3397"/>
    <w:rsid w:val="000B55A2"/>
    <w:rsid w:val="000D258B"/>
    <w:rsid w:val="000D43CC"/>
    <w:rsid w:val="000D4C46"/>
    <w:rsid w:val="000D74AA"/>
    <w:rsid w:val="000F0FC3"/>
    <w:rsid w:val="001024BE"/>
    <w:rsid w:val="00114D79"/>
    <w:rsid w:val="00127743"/>
    <w:rsid w:val="00133653"/>
    <w:rsid w:val="0015561E"/>
    <w:rsid w:val="001627D5"/>
    <w:rsid w:val="0017612A"/>
    <w:rsid w:val="00193871"/>
    <w:rsid w:val="001C63E7"/>
    <w:rsid w:val="001E1DF9"/>
    <w:rsid w:val="001E1F9A"/>
    <w:rsid w:val="00220E70"/>
    <w:rsid w:val="00226DE3"/>
    <w:rsid w:val="00237603"/>
    <w:rsid w:val="002651E4"/>
    <w:rsid w:val="00270E01"/>
    <w:rsid w:val="002776A1"/>
    <w:rsid w:val="0029547E"/>
    <w:rsid w:val="002B1426"/>
    <w:rsid w:val="002F2906"/>
    <w:rsid w:val="002F303A"/>
    <w:rsid w:val="003242E1"/>
    <w:rsid w:val="00333911"/>
    <w:rsid w:val="00334165"/>
    <w:rsid w:val="003361D7"/>
    <w:rsid w:val="003531E7"/>
    <w:rsid w:val="003601A4"/>
    <w:rsid w:val="0037535C"/>
    <w:rsid w:val="003934F8"/>
    <w:rsid w:val="00397A1B"/>
    <w:rsid w:val="003A21C8"/>
    <w:rsid w:val="003C1D7A"/>
    <w:rsid w:val="003C5F97"/>
    <w:rsid w:val="003D1E51"/>
    <w:rsid w:val="004254FE"/>
    <w:rsid w:val="004273E2"/>
    <w:rsid w:val="00436FFC"/>
    <w:rsid w:val="00437D28"/>
    <w:rsid w:val="0044354A"/>
    <w:rsid w:val="00454201"/>
    <w:rsid w:val="00454353"/>
    <w:rsid w:val="00461AC6"/>
    <w:rsid w:val="004671A6"/>
    <w:rsid w:val="0047429B"/>
    <w:rsid w:val="004904C5"/>
    <w:rsid w:val="004917C4"/>
    <w:rsid w:val="004A07A5"/>
    <w:rsid w:val="004B692B"/>
    <w:rsid w:val="004C3CAF"/>
    <w:rsid w:val="004C3D7E"/>
    <w:rsid w:val="004C703E"/>
    <w:rsid w:val="004D096E"/>
    <w:rsid w:val="004E6BB7"/>
    <w:rsid w:val="004E785E"/>
    <w:rsid w:val="004E7905"/>
    <w:rsid w:val="005055FF"/>
    <w:rsid w:val="00510059"/>
    <w:rsid w:val="00554CBB"/>
    <w:rsid w:val="005560AC"/>
    <w:rsid w:val="0056194A"/>
    <w:rsid w:val="00565B7C"/>
    <w:rsid w:val="00584EE3"/>
    <w:rsid w:val="005A1625"/>
    <w:rsid w:val="005B05D5"/>
    <w:rsid w:val="005B0DEC"/>
    <w:rsid w:val="005B1C40"/>
    <w:rsid w:val="005B66FC"/>
    <w:rsid w:val="005C41AE"/>
    <w:rsid w:val="005C6A23"/>
    <w:rsid w:val="005E30DC"/>
    <w:rsid w:val="005F2FBB"/>
    <w:rsid w:val="00603BC7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73B8"/>
    <w:rsid w:val="006B0FEA"/>
    <w:rsid w:val="006C5C50"/>
    <w:rsid w:val="006C6D6D"/>
    <w:rsid w:val="006C7A3B"/>
    <w:rsid w:val="006C7CE4"/>
    <w:rsid w:val="006E35F9"/>
    <w:rsid w:val="006E4635"/>
    <w:rsid w:val="006F4464"/>
    <w:rsid w:val="00714CA4"/>
    <w:rsid w:val="007250D9"/>
    <w:rsid w:val="007274B8"/>
    <w:rsid w:val="00727F97"/>
    <w:rsid w:val="00730AE0"/>
    <w:rsid w:val="0074372D"/>
    <w:rsid w:val="007469DE"/>
    <w:rsid w:val="007604F9"/>
    <w:rsid w:val="00764773"/>
    <w:rsid w:val="00765FE6"/>
    <w:rsid w:val="0077115D"/>
    <w:rsid w:val="007735DC"/>
    <w:rsid w:val="0078311A"/>
    <w:rsid w:val="00786827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12516"/>
    <w:rsid w:val="00832EBB"/>
    <w:rsid w:val="00834734"/>
    <w:rsid w:val="00835BF6"/>
    <w:rsid w:val="008761F3"/>
    <w:rsid w:val="008766CD"/>
    <w:rsid w:val="00881DD2"/>
    <w:rsid w:val="00882B54"/>
    <w:rsid w:val="00886523"/>
    <w:rsid w:val="008912AE"/>
    <w:rsid w:val="00893FE7"/>
    <w:rsid w:val="008A1FAF"/>
    <w:rsid w:val="008A2148"/>
    <w:rsid w:val="008A7D73"/>
    <w:rsid w:val="008B0F23"/>
    <w:rsid w:val="008B560B"/>
    <w:rsid w:val="008B5EE6"/>
    <w:rsid w:val="008C3BF8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E64"/>
    <w:rsid w:val="009931F0"/>
    <w:rsid w:val="009955F8"/>
    <w:rsid w:val="009A36AD"/>
    <w:rsid w:val="009B1417"/>
    <w:rsid w:val="009B18A2"/>
    <w:rsid w:val="009D04EE"/>
    <w:rsid w:val="009E37D3"/>
    <w:rsid w:val="009E52E7"/>
    <w:rsid w:val="009F57C0"/>
    <w:rsid w:val="00A0510D"/>
    <w:rsid w:val="00A11569"/>
    <w:rsid w:val="00A204BB"/>
    <w:rsid w:val="00A20A67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C0901"/>
    <w:rsid w:val="00AD2200"/>
    <w:rsid w:val="00AE6AB7"/>
    <w:rsid w:val="00AE7A32"/>
    <w:rsid w:val="00B162B5"/>
    <w:rsid w:val="00B236AD"/>
    <w:rsid w:val="00B30A26"/>
    <w:rsid w:val="00B37579"/>
    <w:rsid w:val="00B40FFB"/>
    <w:rsid w:val="00B4196F"/>
    <w:rsid w:val="00B45392"/>
    <w:rsid w:val="00B45AA4"/>
    <w:rsid w:val="00B610A2"/>
    <w:rsid w:val="00B654BA"/>
    <w:rsid w:val="00BA2CF0"/>
    <w:rsid w:val="00BB57CF"/>
    <w:rsid w:val="00BC3813"/>
    <w:rsid w:val="00BC7808"/>
    <w:rsid w:val="00BE099A"/>
    <w:rsid w:val="00C06EBC"/>
    <w:rsid w:val="00C0723F"/>
    <w:rsid w:val="00C17B01"/>
    <w:rsid w:val="00C21E3A"/>
    <w:rsid w:val="00C25A8A"/>
    <w:rsid w:val="00C26C83"/>
    <w:rsid w:val="00C5201A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76201"/>
    <w:rsid w:val="00D77A52"/>
    <w:rsid w:val="00D812B0"/>
    <w:rsid w:val="00D87A1E"/>
    <w:rsid w:val="00D943F7"/>
    <w:rsid w:val="00D9753E"/>
    <w:rsid w:val="00DB09DE"/>
    <w:rsid w:val="00DC58F5"/>
    <w:rsid w:val="00DE39D8"/>
    <w:rsid w:val="00DE5614"/>
    <w:rsid w:val="00E0407E"/>
    <w:rsid w:val="00E04FDF"/>
    <w:rsid w:val="00E15F2A"/>
    <w:rsid w:val="00E26CAF"/>
    <w:rsid w:val="00E279E8"/>
    <w:rsid w:val="00E511E3"/>
    <w:rsid w:val="00E579D6"/>
    <w:rsid w:val="00E75567"/>
    <w:rsid w:val="00E857D6"/>
    <w:rsid w:val="00EA0163"/>
    <w:rsid w:val="00EA0C3A"/>
    <w:rsid w:val="00EA30C6"/>
    <w:rsid w:val="00EB2779"/>
    <w:rsid w:val="00ED18F9"/>
    <w:rsid w:val="00ED53C9"/>
    <w:rsid w:val="00ED78F3"/>
    <w:rsid w:val="00EE5EAC"/>
    <w:rsid w:val="00EE7DA3"/>
    <w:rsid w:val="00F1662D"/>
    <w:rsid w:val="00F3099C"/>
    <w:rsid w:val="00F35F4F"/>
    <w:rsid w:val="00F50AC5"/>
    <w:rsid w:val="00F566E1"/>
    <w:rsid w:val="00F6025D"/>
    <w:rsid w:val="00F672B2"/>
    <w:rsid w:val="00F8340A"/>
    <w:rsid w:val="00F83D10"/>
    <w:rsid w:val="00F96457"/>
    <w:rsid w:val="00FA7195"/>
    <w:rsid w:val="00FB022D"/>
    <w:rsid w:val="00FB1F17"/>
    <w:rsid w:val="00FB3492"/>
    <w:rsid w:val="00FB3C54"/>
    <w:rsid w:val="00FC6E2B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FC65F"/>
  <w15:docId w15:val="{25C5E61A-025E-6947-956A-56671AE1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99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aff8">
    <w:name w:val="Нормальный (таблица)"/>
    <w:basedOn w:val="a1"/>
    <w:next w:val="a1"/>
    <w:uiPriority w:val="99"/>
    <w:rsid w:val="002F30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9">
    <w:name w:val="Прижатый влево"/>
    <w:basedOn w:val="a1"/>
    <w:next w:val="a1"/>
    <w:uiPriority w:val="99"/>
    <w:rsid w:val="009B14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18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26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39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21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34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42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47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50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55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29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11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24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32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37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40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45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53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14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22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27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30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35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43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48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56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8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51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17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25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33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38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46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59" Type="http://schemas.openxmlformats.org/officeDocument/2006/relationships/footer" Target="footer1.xml"/><Relationship Id="rId20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41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54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23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28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36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49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57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10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31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44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52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CC544-50C2-4D1A-B91C-096D5EB8A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34</Pages>
  <Words>7868</Words>
  <Characters>44854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Microsoft Office User</cp:lastModifiedBy>
  <cp:revision>6</cp:revision>
  <dcterms:created xsi:type="dcterms:W3CDTF">2023-01-28T13:32:00Z</dcterms:created>
  <dcterms:modified xsi:type="dcterms:W3CDTF">2023-02-07T13:58:00Z</dcterms:modified>
</cp:coreProperties>
</file>